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252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1" w:after="0"/>
        <w:ind w:left="5031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ind w:left="6262" w:right="707" w:hanging="0"/>
        <w:jc w:val="right"/>
        <w:rPr>
          <w:rFonts w:ascii="Calibri" w:hAnsi="Calibri" w:eastAsia="Calibri"/>
        </w:rPr>
      </w:pPr>
      <w:r>
        <w:rPr>
          <w:rFonts w:eastAsia="Calibri"/>
        </w:rPr>
        <w:t>Spett.le Ambito Territoriale Sociale 21</w:t>
      </w:r>
    </w:p>
    <w:p>
      <w:pPr>
        <w:pStyle w:val="Normal"/>
        <w:ind w:left="6262" w:right="707" w:hanging="0"/>
        <w:jc w:val="right"/>
        <w:rPr>
          <w:rFonts w:ascii="Calibri" w:hAnsi="Calibri" w:eastAsia="Calibri"/>
        </w:rPr>
      </w:pPr>
      <w:r>
        <w:rPr>
          <w:rFonts w:eastAsia="Calibri"/>
        </w:rPr>
        <w:t>Ente capofila</w:t>
      </w:r>
    </w:p>
    <w:p>
      <w:pPr>
        <w:pStyle w:val="Normal"/>
        <w:ind w:left="6262" w:right="707" w:hanging="0"/>
        <w:jc w:val="right"/>
        <w:rPr>
          <w:rFonts w:ascii="Calibri" w:hAnsi="Calibri" w:eastAsia="Calibri"/>
        </w:rPr>
      </w:pPr>
      <w:r>
        <w:rPr>
          <w:rFonts w:eastAsia="Calibri"/>
        </w:rPr>
        <w:t xml:space="preserve">          </w:t>
      </w:r>
      <w:r>
        <w:rPr>
          <w:rFonts w:eastAsia="Calibri"/>
        </w:rPr>
        <w:t>Comune di San Benedetto del Tronto</w:t>
      </w:r>
    </w:p>
    <w:p>
      <w:pPr>
        <w:pStyle w:val="Normal"/>
        <w:ind w:left="6262" w:right="707" w:hanging="0"/>
        <w:jc w:val="right"/>
        <w:rPr>
          <w:rFonts w:ascii="Calibri" w:hAnsi="Calibri" w:eastAsia="Calibri"/>
        </w:rPr>
      </w:pPr>
      <w:r>
        <w:rPr>
          <w:rFonts w:eastAsia="Calibri"/>
        </w:rPr>
        <w:t xml:space="preserve">     </w:t>
      </w:r>
      <w:r>
        <w:rPr>
          <w:rFonts w:eastAsia="Calibri"/>
        </w:rPr>
        <w:t>Viale A. De Gasperi, 124</w:t>
      </w:r>
    </w:p>
    <w:p>
      <w:pPr>
        <w:pStyle w:val="Normal"/>
        <w:ind w:right="709" w:hang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rpodeltes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rpodeltesto"/>
        <w:spacing w:before="274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itoloprincipale"/>
        <w:rPr/>
      </w:pPr>
      <w:r>
        <w:rPr/>
        <w:t xml:space="preserve">OGGETTO: DOMANDA DI ADESIONE PER LA COSTITUZIONE DI UN ELENCO DI </w:t>
      </w:r>
      <w:r>
        <w:rPr>
          <w:spacing w:val="-2"/>
        </w:rPr>
        <w:t>PROFESSIONISTI</w:t>
      </w:r>
      <w:r>
        <w:rPr>
          <w:spacing w:val="-3"/>
        </w:rPr>
        <w:t xml:space="preserve"> </w:t>
      </w:r>
      <w:r>
        <w:rPr>
          <w:spacing w:val="-2"/>
        </w:rPr>
        <w:t>PER L'ATTUAZIONE DEL PROGETTO INPS</w:t>
      </w:r>
      <w:r>
        <w:rPr>
          <w:spacing w:val="-4"/>
        </w:rPr>
        <w:t xml:space="preserve"> </w:t>
      </w:r>
      <w:r>
        <w:rPr>
          <w:spacing w:val="-2"/>
        </w:rPr>
        <w:t>GESTIONE</w:t>
      </w:r>
      <w:r>
        <w:rPr>
          <w:spacing w:val="-3"/>
        </w:rPr>
        <w:t xml:space="preserve"> </w:t>
      </w:r>
      <w:r>
        <w:rPr>
          <w:spacing w:val="-2"/>
        </w:rPr>
        <w:t>DIPENDENTI</w:t>
      </w:r>
      <w:r>
        <w:rPr>
          <w:spacing w:val="-3"/>
        </w:rPr>
        <w:t xml:space="preserve"> </w:t>
      </w:r>
      <w:r>
        <w:rPr>
          <w:spacing w:val="-2"/>
        </w:rPr>
        <w:t xml:space="preserve">PUBBLICI “HOME </w:t>
      </w:r>
      <w:r>
        <w:rPr/>
        <w:t>CARE PREMIUM 2025-2028”. ISTANZA DI ACCREDITAMENTO</w:t>
      </w:r>
    </w:p>
    <w:p>
      <w:pPr>
        <w:pStyle w:val="Corpodeltesto"/>
        <w:spacing w:before="276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10104" w:leader="none"/>
        </w:tabs>
        <w:ind w:left="708" w:hanging="0"/>
        <w:jc w:val="both"/>
        <w:rPr>
          <w:sz w:val="24"/>
        </w:rPr>
      </w:pPr>
      <w:r>
        <w:rPr>
          <w:sz w:val="24"/>
        </w:rPr>
        <w:t xml:space="preserve">Il sottoscritto </w:t>
      </w:r>
      <w:r>
        <w:rPr>
          <w:sz w:val="24"/>
          <w:u w:val="single"/>
        </w:rPr>
        <w:tab/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5748" w:leader="none"/>
          <w:tab w:val="left" w:pos="9557" w:leader="none"/>
          <w:tab w:val="left" w:pos="10166" w:leader="none"/>
        </w:tabs>
        <w:ind w:left="708" w:hanging="0"/>
        <w:rPr>
          <w:sz w:val="24"/>
        </w:rPr>
      </w:pPr>
      <w:r>
        <w:rPr>
          <w:sz w:val="24"/>
        </w:rPr>
        <w:t xml:space="preserve">Nato il </w:t>
      </w:r>
      <w:r>
        <w:rPr>
          <w:sz w:val="24"/>
          <w:u w:val="single"/>
        </w:rPr>
        <w:tab/>
        <w:t xml:space="preserve">a  ___________________________  </w:t>
      </w:r>
      <w:r>
        <w:rPr>
          <w:sz w:val="24"/>
        </w:rPr>
        <w:t xml:space="preserve">[ </w:t>
      </w:r>
      <w:r>
        <w:rPr>
          <w:sz w:val="24"/>
          <w:u w:val="single"/>
        </w:rPr>
        <w:tab/>
        <w:t>_</w:t>
      </w:r>
      <w:r>
        <w:rPr>
          <w:spacing w:val="-10"/>
          <w:sz w:val="24"/>
        </w:rPr>
        <w:t>]</w:t>
      </w:r>
    </w:p>
    <w:p>
      <w:pPr>
        <w:pStyle w:val="Normal"/>
        <w:tabs>
          <w:tab w:val="clear" w:pos="720"/>
          <w:tab w:val="left" w:pos="10198" w:leader="none"/>
        </w:tabs>
        <w:spacing w:before="292" w:after="0"/>
        <w:ind w:left="708" w:hanging="0"/>
        <w:rPr>
          <w:sz w:val="24"/>
        </w:rPr>
      </w:pPr>
      <w:r>
        <w:rPr>
          <w:sz w:val="24"/>
        </w:rPr>
        <w:t>In qualità di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0272" w:leader="none"/>
        </w:tabs>
        <w:ind w:left="708" w:hanging="0"/>
        <w:rPr>
          <w:sz w:val="24"/>
        </w:rPr>
      </w:pPr>
      <w:r>
        <w:rPr>
          <w:sz w:val="24"/>
        </w:rPr>
        <w:t xml:space="preserve">con sede in </w:t>
      </w:r>
      <w:r>
        <w:rPr>
          <w:sz w:val="24"/>
          <w:u w:val="single"/>
        </w:rPr>
        <w:tab/>
      </w:r>
    </w:p>
    <w:p>
      <w:pPr>
        <w:pStyle w:val="Corpodeltesto"/>
        <w:spacing w:before="2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0261" w:leader="none"/>
        </w:tabs>
        <w:ind w:left="708" w:hanging="0"/>
        <w:rPr>
          <w:sz w:val="24"/>
        </w:rPr>
      </w:pPr>
      <w:r>
        <w:rPr>
          <w:spacing w:val="-5"/>
          <w:sz w:val="24"/>
        </w:rPr>
        <w:t>Via</w:t>
      </w:r>
      <w:r>
        <w:rPr>
          <w:sz w:val="24"/>
          <w:u w:val="single"/>
        </w:rPr>
        <w:tab/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0277" w:leader="none"/>
        </w:tabs>
        <w:ind w:left="708" w:hanging="0"/>
        <w:rPr>
          <w:sz w:val="24"/>
        </w:rPr>
      </w:pPr>
      <w:r>
        <w:rPr>
          <w:sz w:val="24"/>
        </w:rPr>
        <w:t>con codice</w:t>
      </w:r>
      <w:r>
        <w:rPr>
          <w:spacing w:val="-2"/>
          <w:sz w:val="24"/>
        </w:rPr>
        <w:t xml:space="preserve"> </w:t>
      </w:r>
      <w:r>
        <w:rPr>
          <w:sz w:val="24"/>
        </w:rPr>
        <w:t>fiscale n.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0256" w:leader="none"/>
        </w:tabs>
        <w:ind w:left="708" w:hanging="0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partita</w:t>
      </w:r>
      <w:r>
        <w:rPr>
          <w:spacing w:val="-3"/>
          <w:sz w:val="24"/>
        </w:rPr>
        <w:t xml:space="preserve"> </w:t>
      </w:r>
      <w:r>
        <w:rPr>
          <w:sz w:val="24"/>
        </w:rPr>
        <w:t>IVA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5783" w:leader="none"/>
          <w:tab w:val="left" w:pos="10279" w:leader="none"/>
        </w:tabs>
        <w:ind w:left="708" w:hanging="0"/>
        <w:rPr>
          <w:sz w:val="24"/>
        </w:rPr>
      </w:pPr>
      <w:r>
        <w:rPr>
          <w:sz w:val="24"/>
        </w:rPr>
        <w:t xml:space="preserve">tel. </w:t>
      </w:r>
      <w:r>
        <w:rPr>
          <w:sz w:val="24"/>
          <w:u w:val="single"/>
        </w:rPr>
        <w:tab/>
      </w:r>
      <w:r>
        <w:rPr>
          <w:sz w:val="24"/>
        </w:rPr>
        <w:t xml:space="preserve"> cell. </w:t>
      </w: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10202" w:leader="none"/>
        </w:tabs>
        <w:spacing w:before="292" w:after="0"/>
        <w:ind w:left="708" w:hanging="0"/>
        <w:rPr>
          <w:sz w:val="24"/>
        </w:rPr>
      </w:pPr>
      <w:r>
        <w:rPr>
          <w:spacing w:val="-5"/>
          <w:sz w:val="24"/>
        </w:rPr>
        <w:t>PEC</w:t>
      </w:r>
      <w:r>
        <w:rPr>
          <w:sz w:val="24"/>
          <w:u w:val="single"/>
        </w:rPr>
        <w:tab/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0142" w:leader="none"/>
        </w:tabs>
        <w:ind w:left="708" w:hanging="0"/>
        <w:rPr>
          <w:sz w:val="24"/>
        </w:rPr>
      </w:pPr>
      <w:r>
        <w:rPr>
          <w:sz w:val="24"/>
        </w:rPr>
        <w:t xml:space="preserve">e-mail </w:t>
      </w:r>
      <w:r>
        <w:rPr>
          <w:sz w:val="24"/>
          <w:u w:val="single"/>
        </w:rPr>
        <w:tab/>
      </w:r>
    </w:p>
    <w:p>
      <w:pPr>
        <w:pStyle w:val="Corpodeltesto"/>
        <w:spacing w:before="7" w:after="0"/>
        <w:rPr/>
      </w:pPr>
      <w:r>
        <w:rPr/>
      </w:r>
    </w:p>
    <w:p>
      <w:pPr>
        <w:pStyle w:val="Titolo1"/>
        <w:spacing w:before="1" w:after="0"/>
        <w:ind w:left="1" w:hanging="0"/>
        <w:jc w:val="center"/>
        <w:rPr/>
      </w:pPr>
      <w:r>
        <w:rPr>
          <w:spacing w:val="-2"/>
        </w:rPr>
        <w:t>CHIEDE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ind w:left="708" w:hanging="0"/>
        <w:rPr/>
      </w:pPr>
      <w:r>
        <w:rPr/>
        <w:t>di</w:t>
      </w:r>
      <w:r>
        <w:rPr>
          <w:spacing w:val="8"/>
        </w:rPr>
        <w:t xml:space="preserve"> </w:t>
      </w:r>
      <w:r>
        <w:rPr/>
        <w:t>essere</w:t>
      </w:r>
      <w:r>
        <w:rPr>
          <w:spacing w:val="8"/>
        </w:rPr>
        <w:t xml:space="preserve"> </w:t>
      </w:r>
      <w:r>
        <w:rPr/>
        <w:t>iscritto</w:t>
      </w:r>
      <w:r>
        <w:rPr>
          <w:spacing w:val="7"/>
        </w:rPr>
        <w:t xml:space="preserve"> </w:t>
      </w:r>
      <w:r>
        <w:rPr/>
        <w:t>nell’elenco</w:t>
      </w:r>
      <w:r>
        <w:rPr>
          <w:spacing w:val="9"/>
        </w:rPr>
        <w:t xml:space="preserve"> </w:t>
      </w:r>
      <w:r>
        <w:rPr/>
        <w:t>di</w:t>
      </w:r>
      <w:r>
        <w:rPr>
          <w:spacing w:val="8"/>
        </w:rPr>
        <w:t xml:space="preserve"> </w:t>
      </w:r>
      <w:r>
        <w:rPr/>
        <w:t>soggetti</w:t>
      </w:r>
      <w:r>
        <w:rPr>
          <w:spacing w:val="9"/>
        </w:rPr>
        <w:t xml:space="preserve"> </w:t>
      </w:r>
      <w:r>
        <w:rPr/>
        <w:t>attuatori</w:t>
      </w:r>
      <w:r>
        <w:rPr>
          <w:spacing w:val="6"/>
        </w:rPr>
        <w:t xml:space="preserve"> </w:t>
      </w:r>
      <w:r>
        <w:rPr/>
        <w:t>di</w:t>
      </w:r>
      <w:r>
        <w:rPr>
          <w:spacing w:val="5"/>
        </w:rPr>
        <w:t xml:space="preserve"> </w:t>
      </w:r>
      <w:r>
        <w:rPr/>
        <w:t>“prestazioni</w:t>
      </w:r>
      <w:r>
        <w:rPr>
          <w:spacing w:val="9"/>
        </w:rPr>
        <w:t xml:space="preserve"> </w:t>
      </w:r>
      <w:r>
        <w:rPr/>
        <w:t>integrative”</w:t>
      </w:r>
      <w:r>
        <w:rPr>
          <w:spacing w:val="9"/>
        </w:rPr>
        <w:t xml:space="preserve"> </w:t>
      </w:r>
      <w:r>
        <w:rPr/>
        <w:t>di</w:t>
      </w:r>
      <w:r>
        <w:rPr>
          <w:spacing w:val="6"/>
        </w:rPr>
        <w:t xml:space="preserve"> </w:t>
      </w:r>
      <w:r>
        <w:rPr/>
        <w:t>cui</w:t>
      </w:r>
      <w:r>
        <w:rPr>
          <w:spacing w:val="7"/>
        </w:rPr>
        <w:t xml:space="preserve"> </w:t>
      </w:r>
      <w:r>
        <w:rPr/>
        <w:t>al</w:t>
      </w:r>
      <w:r>
        <w:rPr>
          <w:spacing w:val="8"/>
        </w:rPr>
        <w:t xml:space="preserve"> </w:t>
      </w:r>
      <w:r>
        <w:rPr/>
        <w:t>progetto</w:t>
      </w:r>
      <w:r>
        <w:rPr>
          <w:spacing w:val="6"/>
        </w:rPr>
        <w:t xml:space="preserve"> </w:t>
      </w:r>
      <w:r>
        <w:rPr/>
        <w:t>“Home</w:t>
      </w:r>
      <w:r>
        <w:rPr>
          <w:spacing w:val="9"/>
        </w:rPr>
        <w:t xml:space="preserve"> </w:t>
      </w:r>
      <w:r>
        <w:rPr>
          <w:spacing w:val="-4"/>
        </w:rPr>
        <w:t>Care</w:t>
      </w:r>
    </w:p>
    <w:p>
      <w:pPr>
        <w:pStyle w:val="Normal"/>
        <w:ind w:left="708" w:hanging="0"/>
        <w:rPr>
          <w:i/>
          <w:i/>
          <w:sz w:val="18"/>
        </w:rPr>
      </w:pPr>
      <w:r>
        <w:rPr/>
        <w:t>Premium</w:t>
      </w:r>
      <w:r>
        <w:rPr>
          <w:spacing w:val="-6"/>
        </w:rPr>
        <w:t xml:space="preserve"> </w:t>
      </w:r>
      <w:r>
        <w:rPr/>
        <w:t>2025</w:t>
      </w:r>
      <w:r>
        <w:rPr>
          <w:spacing w:val="-4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INPS</w:t>
      </w:r>
      <w:r>
        <w:rPr>
          <w:spacing w:val="-7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Gestione</w:t>
      </w:r>
      <w:r>
        <w:rPr>
          <w:spacing w:val="-6"/>
        </w:rPr>
        <w:t xml:space="preserve"> </w:t>
      </w:r>
      <w:r>
        <w:rPr/>
        <w:t>Dipendenti</w:t>
      </w:r>
      <w:r>
        <w:rPr>
          <w:spacing w:val="-7"/>
        </w:rPr>
        <w:t xml:space="preserve"> </w:t>
      </w:r>
      <w:r>
        <w:rPr/>
        <w:t>Pubblici</w:t>
      </w:r>
      <w:r>
        <w:rPr>
          <w:spacing w:val="-4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seguenti</w:t>
      </w:r>
      <w:r>
        <w:rPr>
          <w:spacing w:val="-7"/>
        </w:rPr>
        <w:t xml:space="preserve"> </w:t>
      </w:r>
      <w:r>
        <w:rPr/>
        <w:t>servizi:</w:t>
      </w:r>
      <w:r>
        <w:rPr>
          <w:spacing w:val="-5"/>
        </w:rPr>
        <w:t xml:space="preserve"> </w:t>
      </w:r>
      <w:r>
        <w:rPr>
          <w:i/>
          <w:sz w:val="18"/>
        </w:rPr>
        <w:t>(barrare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casella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interessa)</w:t>
      </w:r>
    </w:p>
    <w:p>
      <w:pPr>
        <w:pStyle w:val="Corpodeltesto"/>
        <w:spacing w:before="2" w:after="0"/>
        <w:rPr>
          <w:i/>
          <w:i/>
        </w:rPr>
      </w:pPr>
      <w:r>
        <w:rPr>
          <w:i/>
        </w:rPr>
      </w:r>
    </w:p>
    <w:p>
      <w:pPr>
        <w:sectPr>
          <w:headerReference w:type="default" r:id="rId2"/>
          <w:type w:val="nextPage"/>
          <w:pgSz w:w="11906" w:h="16838"/>
          <w:pgMar w:left="425" w:right="425" w:gutter="0" w:header="426" w:top="2269" w:footer="0" w:bottom="280"/>
          <w:pgNumType w:fmt="decimal"/>
          <w:formProt w:val="false"/>
          <w:textDirection w:val="lrTb"/>
          <w:docGrid w:type="default" w:linePitch="100" w:charSpace="12288"/>
        </w:sectPr>
        <w:pStyle w:val="ListParagraph"/>
        <w:numPr>
          <w:ilvl w:val="0"/>
          <w:numId w:val="3"/>
        </w:numPr>
        <w:tabs>
          <w:tab w:val="clear" w:pos="720"/>
          <w:tab w:val="left" w:pos="1053" w:leader="none"/>
        </w:tabs>
        <w:ind w:left="1053" w:hanging="345"/>
        <w:rPr/>
      </w:pPr>
      <w:r>
        <w:rPr/>
        <w:t>servizi</w:t>
      </w:r>
      <w:r>
        <w:rPr>
          <w:spacing w:val="60"/>
        </w:rPr>
        <w:t xml:space="preserve"> </w:t>
      </w:r>
      <w:r>
        <w:rPr/>
        <w:t>professionali</w:t>
      </w:r>
      <w:r>
        <w:rPr>
          <w:spacing w:val="60"/>
        </w:rPr>
        <w:t xml:space="preserve"> </w:t>
      </w:r>
      <w:r>
        <w:rPr/>
        <w:t>domiciliari</w:t>
      </w:r>
      <w:r>
        <w:rPr>
          <w:spacing w:val="60"/>
        </w:rPr>
        <w:t xml:space="preserve"> </w:t>
      </w:r>
      <w:r>
        <w:rPr/>
        <w:t>finalizzati</w:t>
      </w:r>
      <w:r>
        <w:rPr>
          <w:spacing w:val="61"/>
        </w:rPr>
        <w:t xml:space="preserve"> </w:t>
      </w:r>
      <w:r>
        <w:rPr/>
        <w:t>a</w:t>
      </w:r>
      <w:r>
        <w:rPr>
          <w:spacing w:val="58"/>
        </w:rPr>
        <w:t xml:space="preserve"> </w:t>
      </w:r>
      <w:r>
        <w:rPr/>
        <w:t>migliorare</w:t>
      </w:r>
      <w:r>
        <w:rPr>
          <w:spacing w:val="59"/>
        </w:rPr>
        <w:t xml:space="preserve"> </w:t>
      </w:r>
      <w:r>
        <w:rPr/>
        <w:t>l'autonomia</w:t>
      </w:r>
      <w:r>
        <w:rPr>
          <w:spacing w:val="59"/>
        </w:rPr>
        <w:t xml:space="preserve"> </w:t>
      </w:r>
      <w:r>
        <w:rPr/>
        <w:t>personale</w:t>
      </w:r>
      <w:r>
        <w:rPr>
          <w:spacing w:val="60"/>
        </w:rPr>
        <w:t xml:space="preserve"> </w:t>
      </w:r>
      <w:r>
        <w:rPr/>
        <w:t>nelle</w:t>
      </w:r>
      <w:r>
        <w:rPr>
          <w:spacing w:val="59"/>
        </w:rPr>
        <w:t xml:space="preserve"> </w:t>
      </w:r>
      <w:r>
        <w:rPr/>
        <w:t>attività</w:t>
      </w:r>
      <w:r>
        <w:rPr>
          <w:spacing w:val="61"/>
        </w:rPr>
        <w:t xml:space="preserve"> </w:t>
      </w:r>
      <w:r>
        <w:rPr/>
        <w:t>di</w:t>
      </w:r>
      <w:r>
        <w:rPr>
          <w:spacing w:val="59"/>
        </w:rPr>
        <w:t xml:space="preserve"> </w:t>
      </w:r>
      <w:r>
        <w:rPr>
          <w:spacing w:val="-4"/>
        </w:rPr>
        <w:t>vita</w:t>
      </w:r>
    </w:p>
    <w:p>
      <w:pPr>
        <w:pStyle w:val="Normal"/>
        <w:spacing w:before="253" w:after="0"/>
        <w:ind w:left="708" w:hanging="0"/>
        <w:jc w:val="both"/>
        <w:rPr>
          <w:b/>
          <w:b/>
        </w:rPr>
      </w:pPr>
      <w:r>
        <w:rPr/>
        <w:t>quotidiana,</w:t>
      </w:r>
      <w:r>
        <w:rPr>
          <w:spacing w:val="-13"/>
        </w:rPr>
        <w:t xml:space="preserve"> </w:t>
      </w:r>
      <w:r>
        <w:rPr>
          <w:b/>
        </w:rPr>
        <w:t>effettuati</w:t>
      </w:r>
      <w:r>
        <w:rPr>
          <w:b/>
          <w:spacing w:val="-11"/>
        </w:rPr>
        <w:t xml:space="preserve"> </w:t>
      </w:r>
      <w:r>
        <w:rPr>
          <w:b/>
        </w:rPr>
        <w:t>da</w:t>
      </w:r>
      <w:r>
        <w:rPr>
          <w:b/>
          <w:spacing w:val="-12"/>
        </w:rPr>
        <w:t xml:space="preserve"> </w:t>
      </w:r>
      <w:r>
        <w:rPr>
          <w:b/>
        </w:rPr>
        <w:t>terapista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occupazionale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7" w:leader="none"/>
        </w:tabs>
        <w:spacing w:lineRule="exact" w:line="439" w:before="1" w:after="0"/>
        <w:ind w:left="1007" w:hanging="299"/>
        <w:rPr>
          <w:b/>
          <w:b/>
        </w:rPr>
      </w:pPr>
      <w:r>
        <w:rPr/>
        <w:t>servizi</w:t>
      </w:r>
      <w:r>
        <w:rPr>
          <w:spacing w:val="-10"/>
        </w:rPr>
        <w:t xml:space="preserve"> </w:t>
      </w:r>
      <w:r>
        <w:rPr/>
        <w:t>professionali</w:t>
      </w:r>
      <w:r>
        <w:rPr>
          <w:spacing w:val="-11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>
          <w:b/>
        </w:rPr>
        <w:t>terapia</w:t>
      </w:r>
      <w:r>
        <w:rPr>
          <w:b/>
          <w:spacing w:val="-8"/>
        </w:rPr>
        <w:t xml:space="preserve"> </w:t>
      </w:r>
      <w:r>
        <w:rPr>
          <w:b/>
        </w:rPr>
        <w:t>della</w:t>
      </w:r>
      <w:r>
        <w:rPr>
          <w:b/>
          <w:spacing w:val="-8"/>
        </w:rPr>
        <w:t xml:space="preserve"> </w:t>
      </w:r>
      <w:r>
        <w:rPr>
          <w:b/>
        </w:rPr>
        <w:t>neuro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psicomotricità</w:t>
      </w:r>
      <w:r>
        <w:rPr>
          <w:b/>
          <w:spacing w:val="-11"/>
        </w:rPr>
        <w:t xml:space="preserve"> </w:t>
      </w:r>
      <w:r>
        <w:rPr>
          <w:b/>
        </w:rPr>
        <w:t>dell'età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evolutiva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7" w:leader="none"/>
        </w:tabs>
        <w:ind w:left="1007" w:hanging="299"/>
        <w:rPr>
          <w:b/>
          <w:b/>
        </w:rPr>
      </w:pPr>
      <w:r>
        <w:rPr/>
        <w:t>servizi</w:t>
      </w:r>
      <w:r>
        <w:rPr>
          <w:spacing w:val="-6"/>
        </w:rPr>
        <w:t xml:space="preserve"> </w:t>
      </w:r>
      <w:r>
        <w:rPr/>
        <w:t>professionali</w:t>
      </w:r>
      <w:r>
        <w:rPr>
          <w:spacing w:val="-9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>
          <w:b/>
        </w:rPr>
        <w:t>psicologia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psicoterapia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7" w:leader="none"/>
        </w:tabs>
        <w:spacing w:before="2" w:after="0"/>
        <w:ind w:left="1007" w:hanging="299"/>
        <w:rPr>
          <w:b/>
          <w:b/>
        </w:rPr>
      </w:pPr>
      <w:r>
        <w:rPr/>
        <w:t>servizi</w:t>
      </w:r>
      <w:r>
        <w:rPr>
          <w:spacing w:val="-6"/>
        </w:rPr>
        <w:t xml:space="preserve"> </w:t>
      </w:r>
      <w:r>
        <w:rPr/>
        <w:t>professionali</w:t>
      </w:r>
      <w:r>
        <w:rPr>
          <w:spacing w:val="-10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>
          <w:b/>
          <w:spacing w:val="-2"/>
        </w:rPr>
        <w:t>fisioterapia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7" w:leader="none"/>
        </w:tabs>
        <w:spacing w:lineRule="exact" w:line="439"/>
        <w:ind w:left="1007" w:hanging="299"/>
        <w:rPr>
          <w:b/>
          <w:b/>
        </w:rPr>
      </w:pPr>
      <w:r>
        <w:rPr/>
        <w:t>servizi</w:t>
      </w:r>
      <w:r>
        <w:rPr>
          <w:spacing w:val="-6"/>
        </w:rPr>
        <w:t xml:space="preserve"> </w:t>
      </w:r>
      <w:r>
        <w:rPr/>
        <w:t>professionali</w:t>
      </w:r>
      <w:r>
        <w:rPr>
          <w:spacing w:val="-10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>
          <w:b/>
          <w:spacing w:val="-2"/>
        </w:rPr>
        <w:t>logopedia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7" w:leader="none"/>
        </w:tabs>
        <w:spacing w:lineRule="exact" w:line="439"/>
        <w:ind w:left="1007" w:hanging="299"/>
        <w:rPr>
          <w:b/>
          <w:b/>
        </w:rPr>
      </w:pPr>
      <w:r>
        <w:rPr/>
        <w:t>servizi</w:t>
      </w:r>
      <w:r>
        <w:rPr>
          <w:spacing w:val="-6"/>
        </w:rPr>
        <w:t xml:space="preserve"> </w:t>
      </w:r>
      <w:r>
        <w:rPr/>
        <w:t>professionali</w:t>
      </w:r>
      <w:r>
        <w:rPr>
          <w:spacing w:val="-9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>
          <w:b/>
        </w:rPr>
        <w:t>biologia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nutrizionale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09" w:leader="none"/>
          <w:tab w:val="left" w:pos="987" w:leader="none"/>
        </w:tabs>
        <w:ind w:left="708" w:right="707" w:hanging="0"/>
        <w:jc w:val="both"/>
        <w:rPr>
          <w:b/>
          <w:b/>
        </w:rPr>
      </w:pPr>
      <w:r>
        <w:rPr>
          <w:spacing w:val="-2"/>
        </w:rPr>
        <w:t>servizi specialistici finalizzati al potenziamento e</w:t>
      </w:r>
      <w:r>
        <w:rPr>
          <w:spacing w:val="-4"/>
        </w:rPr>
        <w:t xml:space="preserve"> </w:t>
      </w:r>
      <w:r>
        <w:rPr>
          <w:spacing w:val="-2"/>
        </w:rPr>
        <w:t>alla crescita delle</w:t>
      </w:r>
      <w:r>
        <w:rPr>
          <w:spacing w:val="-4"/>
        </w:rPr>
        <w:t xml:space="preserve"> </w:t>
      </w:r>
      <w:r>
        <w:rPr>
          <w:spacing w:val="-2"/>
        </w:rPr>
        <w:t>capacità</w:t>
      </w:r>
      <w:r>
        <w:rPr>
          <w:spacing w:val="-4"/>
        </w:rPr>
        <w:t xml:space="preserve"> </w:t>
      </w:r>
      <w:r>
        <w:rPr>
          <w:spacing w:val="-2"/>
        </w:rPr>
        <w:t>relazionali</w:t>
      </w:r>
      <w:r>
        <w:rPr>
          <w:spacing w:val="-3"/>
        </w:rPr>
        <w:t xml:space="preserve"> </w:t>
      </w:r>
      <w:r>
        <w:rPr>
          <w:spacing w:val="-2"/>
        </w:rPr>
        <w:t>ed emotive di minori e adulti con disabilità</w:t>
      </w:r>
      <w:r>
        <w:rPr/>
        <w:t xml:space="preserve">, effettuati </w:t>
      </w:r>
      <w:r>
        <w:rPr>
          <w:b/>
        </w:rPr>
        <w:t>dall’educatore professionale sociosanitario o dall’educatore professionale socio pedagogico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7" w:leader="none"/>
        </w:tabs>
        <w:spacing w:before="1" w:after="0"/>
        <w:ind w:left="1007" w:hanging="299"/>
        <w:rPr>
          <w:b/>
          <w:b/>
        </w:rPr>
      </w:pPr>
      <w:r>
        <w:rPr/>
        <w:t>servizi</w:t>
      </w:r>
      <w:r>
        <w:rPr>
          <w:spacing w:val="-6"/>
        </w:rPr>
        <w:t xml:space="preserve"> </w:t>
      </w:r>
      <w:r>
        <w:rPr/>
        <w:t>professionali</w:t>
      </w:r>
      <w:r>
        <w:rPr>
          <w:spacing w:val="-10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>
          <w:b/>
          <w:spacing w:val="-2"/>
        </w:rPr>
        <w:t>infermieristica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7" w:leader="none"/>
        </w:tabs>
        <w:spacing w:before="1" w:after="0"/>
        <w:ind w:left="1007" w:hanging="299"/>
        <w:rPr>
          <w:b/>
          <w:b/>
        </w:rPr>
      </w:pPr>
      <w:r>
        <w:rPr>
          <w:bCs/>
        </w:rPr>
        <w:t>Servizi professionali di cura e di assistenza alle persone in condizione di disabilità, finalizzati a soddisfarne i bisogni primari e favorirne il benessere e l'autonomia,</w:t>
      </w:r>
      <w:r>
        <w:rPr>
          <w:b/>
        </w:rPr>
        <w:t xml:space="preserve"> effettuati da </w:t>
      </w:r>
      <w:r>
        <w:rPr>
          <w:b/>
          <w:bCs/>
        </w:rPr>
        <w:t>operatore sociosanitario (OSS) e da operatore socioassistenziale (OSA e figure equivalenti rispetto alle differenti nomenclazioni regionali)</w:t>
      </w:r>
    </w:p>
    <w:p>
      <w:pPr>
        <w:pStyle w:val="Corpodeltesto"/>
        <w:spacing w:before="22" w:after="0"/>
        <w:rPr>
          <w:b/>
          <w:b/>
        </w:rPr>
      </w:pPr>
      <w:r>
        <w:rPr>
          <w:b/>
        </w:rPr>
      </w:r>
    </w:p>
    <w:p>
      <w:pPr>
        <w:pStyle w:val="Corpodeltesto"/>
        <w:ind w:left="708" w:right="712" w:hanging="299"/>
        <w:jc w:val="both"/>
        <w:rPr/>
      </w:pPr>
      <w:r>
        <w:rPr/>
        <w:t xml:space="preserve">A tal fine ai sensi degli artt. 46 e 47 del DPR 28 dicembre 2000 n. 445, consapevole delle sanzioni penali previste dall’art. 76 del medesimo DPR 445/2000, per le ipotesi di falsità in atti e dichiarazioni mendaci ivi </w:t>
      </w:r>
      <w:r>
        <w:rPr>
          <w:spacing w:val="-2"/>
        </w:rPr>
        <w:t>indicate,</w:t>
      </w:r>
    </w:p>
    <w:p>
      <w:pPr>
        <w:pStyle w:val="Titolo1"/>
        <w:spacing w:before="2" w:after="0"/>
        <w:ind w:left="1" w:right="1" w:hanging="299"/>
        <w:jc w:val="center"/>
        <w:rPr/>
      </w:pPr>
      <w:r>
        <w:rPr>
          <w:spacing w:val="-2"/>
        </w:rPr>
        <w:t>DICHIARA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7" w:leader="none"/>
        </w:tabs>
        <w:spacing w:before="267" w:after="0"/>
        <w:ind w:left="1007" w:hanging="299"/>
        <w:rPr/>
      </w:pPr>
      <w:r>
        <w:rPr/>
        <w:t>di</w:t>
      </w:r>
      <w:r>
        <w:rPr>
          <w:spacing w:val="-8"/>
        </w:rPr>
        <w:t xml:space="preserve"> </w:t>
      </w:r>
      <w:r>
        <w:rPr/>
        <w:t>non</w:t>
      </w:r>
      <w:r>
        <w:rPr>
          <w:spacing w:val="-5"/>
        </w:rPr>
        <w:t xml:space="preserve"> </w:t>
      </w:r>
      <w:r>
        <w:rPr/>
        <w:t>trovarsi</w:t>
      </w:r>
      <w:r>
        <w:rPr>
          <w:spacing w:val="-6"/>
        </w:rPr>
        <w:t xml:space="preserve"> </w:t>
      </w:r>
      <w:r>
        <w:rPr/>
        <w:t>nelle</w:t>
      </w:r>
      <w:r>
        <w:rPr>
          <w:spacing w:val="-5"/>
        </w:rPr>
        <w:t xml:space="preserve"> </w:t>
      </w:r>
      <w:r>
        <w:rPr/>
        <w:t>condizioni</w:t>
      </w:r>
      <w:r>
        <w:rPr>
          <w:spacing w:val="-5"/>
        </w:rPr>
        <w:t xml:space="preserve"> </w:t>
      </w:r>
      <w:r>
        <w:rPr/>
        <w:t>previste</w:t>
      </w:r>
      <w:r>
        <w:rPr>
          <w:spacing w:val="-6"/>
        </w:rPr>
        <w:t xml:space="preserve"> </w:t>
      </w:r>
      <w:r>
        <w:rPr/>
        <w:t>dall'artt.</w:t>
      </w:r>
      <w:r>
        <w:rPr>
          <w:spacing w:val="-8"/>
        </w:rPr>
        <w:t xml:space="preserve"> </w:t>
      </w:r>
      <w:r>
        <w:rPr/>
        <w:t>dal</w:t>
      </w:r>
      <w:r>
        <w:rPr>
          <w:spacing w:val="-5"/>
        </w:rPr>
        <w:t xml:space="preserve"> </w:t>
      </w:r>
      <w:r>
        <w:rPr/>
        <w:t>94</w:t>
      </w:r>
      <w:r>
        <w:rPr>
          <w:spacing w:val="-7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98</w:t>
      </w:r>
      <w:r>
        <w:rPr>
          <w:spacing w:val="-6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D.Lgs.</w:t>
      </w:r>
      <w:r>
        <w:rPr>
          <w:spacing w:val="-5"/>
        </w:rPr>
        <w:t xml:space="preserve"> </w:t>
      </w:r>
      <w:r>
        <w:rPr/>
        <w:t>36/2023</w:t>
      </w:r>
      <w:r>
        <w:rPr>
          <w:spacing w:val="-5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>
          <w:spacing w:val="-2"/>
        </w:rPr>
        <w:t>s.m.i.;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91" w:leader="none"/>
          <w:tab w:val="left" w:pos="1049" w:leader="none"/>
        </w:tabs>
        <w:spacing w:before="123" w:after="0"/>
        <w:ind w:left="991" w:right="715" w:hanging="284"/>
        <w:rPr/>
      </w:pPr>
      <w:r>
        <w:rPr/>
        <w:t>di</w:t>
      </w:r>
      <w:r>
        <w:rPr>
          <w:spacing w:val="40"/>
        </w:rPr>
        <w:t xml:space="preserve"> </w:t>
      </w:r>
      <w:r>
        <w:rPr/>
        <w:t>non aver commesso</w:t>
      </w:r>
      <w:r>
        <w:rPr>
          <w:spacing w:val="22"/>
        </w:rPr>
        <w:t xml:space="preserve"> </w:t>
      </w:r>
      <w:r>
        <w:rPr/>
        <w:t>violazioni gravi, definitivamente</w:t>
      </w:r>
      <w:r>
        <w:rPr>
          <w:spacing w:val="24"/>
        </w:rPr>
        <w:t xml:space="preserve"> </w:t>
      </w:r>
      <w:r>
        <w:rPr/>
        <w:t>accertate, alle norme in materia di</w:t>
      </w:r>
      <w:r>
        <w:rPr>
          <w:spacing w:val="23"/>
        </w:rPr>
        <w:t xml:space="preserve"> </w:t>
      </w:r>
      <w:r>
        <w:rPr/>
        <w:t>contributi</w:t>
      </w:r>
      <w:r>
        <w:rPr>
          <w:spacing w:val="40"/>
        </w:rPr>
        <w:t xml:space="preserve"> </w:t>
      </w:r>
      <w:r>
        <w:rPr/>
        <w:t>previdenziali e assistenziali, secondo la legislazione italiana o dello Stato in cui sono stabiliti;</w:t>
      </w:r>
    </w:p>
    <w:p>
      <w:pPr>
        <w:sectPr>
          <w:headerReference w:type="default" r:id="rId3"/>
          <w:type w:val="nextPage"/>
          <w:pgSz w:w="11906" w:h="16838"/>
          <w:pgMar w:left="425" w:right="425" w:gutter="0" w:header="426" w:top="2740" w:footer="0" w:bottom="280"/>
          <w:pgNumType w:fmt="decimal"/>
          <w:formProt w:val="false"/>
          <w:textDirection w:val="lrTb"/>
          <w:docGrid w:type="default" w:linePitch="100" w:charSpace="16384"/>
        </w:sectPr>
        <w:pStyle w:val="Corpodeltesto"/>
        <w:spacing w:before="9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9525" distL="9525" distR="9525" simplePos="0" locked="0" layoutInCell="0" allowOverlap="1" relativeHeight="8" wp14:anchorId="3E89B067">
                <wp:simplePos x="0" y="0"/>
                <wp:positionH relativeFrom="page">
                  <wp:posOffset>722630</wp:posOffset>
                </wp:positionH>
                <wp:positionV relativeFrom="paragraph">
                  <wp:posOffset>171450</wp:posOffset>
                </wp:positionV>
                <wp:extent cx="6117590" cy="2628900"/>
                <wp:effectExtent l="0" t="3810" r="0" b="2540"/>
                <wp:wrapTopAndBottom/>
                <wp:docPr id="2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120" cy="2628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404" w:leader="none"/>
                              </w:tabs>
                              <w:spacing w:lineRule="auto" w:line="302" w:before="3" w:after="0"/>
                              <w:ind w:left="105" w:right="6501" w:hanging="0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libero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professionista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Iscrizione:</w:t>
                            </w:r>
                          </w:p>
                          <w:p>
                            <w:pPr>
                              <w:pStyle w:val="Corpodel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554" w:leader="none"/>
                                <w:tab w:val="left" w:pos="3843" w:leader="none"/>
                                <w:tab w:val="left" w:pos="4775" w:leader="none"/>
                                <w:tab w:val="left" w:pos="6274" w:leader="none"/>
                                <w:tab w:val="left" w:pos="9559" w:leader="none"/>
                              </w:tabs>
                              <w:spacing w:before="49" w:after="0"/>
                              <w:ind w:left="105" w:right="59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INPS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sede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cap.</w:t>
                            </w:r>
                            <w:r>
                              <w:rPr>
                                <w:color w:val="000000"/>
                                <w:spacing w:val="1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matricola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Corpodel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544" w:leader="none"/>
                                <w:tab w:val="left" w:pos="3843" w:leader="none"/>
                                <w:tab w:val="left" w:pos="4801" w:leader="none"/>
                                <w:tab w:val="left" w:pos="6283" w:leader="none"/>
                                <w:tab w:val="left" w:pos="9564" w:leader="none"/>
                              </w:tabs>
                              <w:spacing w:before="120" w:after="0"/>
                              <w:ind w:left="105" w:right="54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INAIL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sede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cap.</w:t>
                            </w:r>
                            <w:r>
                              <w:rPr>
                                <w:color w:val="000000"/>
                                <w:spacing w:val="1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matricola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Corpodel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388" w:leader="none"/>
                                <w:tab w:val="left" w:pos="441" w:leader="none"/>
                                <w:tab w:val="left" w:pos="5140" w:leader="none"/>
                                <w:tab w:val="left" w:pos="7439" w:leader="none"/>
                              </w:tabs>
                              <w:spacing w:before="120" w:after="0"/>
                              <w:ind w:left="388" w:right="102" w:hanging="2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Camera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 Commercio, Industria, Artigianato e Agricoltura, per la categoria di attività oggetto della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presente procedura, di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dal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;</w:t>
                            </w:r>
                          </w:p>
                          <w:p>
                            <w:pPr>
                              <w:pStyle w:val="Corpodel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404" w:leader="none"/>
                                <w:tab w:val="left" w:pos="8318" w:leader="none"/>
                              </w:tabs>
                              <w:spacing w:before="120" w:after="0"/>
                              <w:ind w:left="404" w:hanging="29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P.IVA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stroked="t" o:allowincell="f" style="position:absolute;margin-left:56.9pt;margin-top:13.5pt;width:481.6pt;height:206.9pt;mso-wrap-style:square;v-text-anchor:top;mso-position-horizontal-relative:page" wp14:anchorId="3E89B067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404" w:leader="none"/>
                        </w:tabs>
                        <w:spacing w:lineRule="auto" w:line="302" w:before="3" w:after="0"/>
                        <w:ind w:left="105" w:right="6501" w:hanging="0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essere</w:t>
                      </w:r>
                      <w:r>
                        <w:rPr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libero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professionista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Iscrizione:</w:t>
                      </w:r>
                    </w:p>
                    <w:p>
                      <w:pPr>
                        <w:pStyle w:val="Corpodeltesto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554" w:leader="none"/>
                          <w:tab w:val="left" w:pos="3843" w:leader="none"/>
                          <w:tab w:val="left" w:pos="4775" w:leader="none"/>
                          <w:tab w:val="left" w:pos="6274" w:leader="none"/>
                          <w:tab w:val="left" w:pos="9559" w:leader="none"/>
                        </w:tabs>
                        <w:spacing w:before="49" w:after="0"/>
                        <w:ind w:left="105" w:right="59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INPS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sede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131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cap.</w:t>
                      </w:r>
                      <w:r>
                        <w:rPr>
                          <w:color w:val="000000"/>
                          <w:spacing w:val="131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matricola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>
                      <w:pPr>
                        <w:pStyle w:val="Corpodeltesto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544" w:leader="none"/>
                          <w:tab w:val="left" w:pos="3843" w:leader="none"/>
                          <w:tab w:val="left" w:pos="4801" w:leader="none"/>
                          <w:tab w:val="left" w:pos="6283" w:leader="none"/>
                          <w:tab w:val="left" w:pos="9564" w:leader="none"/>
                        </w:tabs>
                        <w:spacing w:before="120" w:after="0"/>
                        <w:ind w:left="105" w:right="54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INAIL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sede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124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cap.</w:t>
                      </w:r>
                      <w:r>
                        <w:rPr>
                          <w:color w:val="000000"/>
                          <w:spacing w:val="124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matricola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>
                      <w:pPr>
                        <w:pStyle w:val="Corpodeltesto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388" w:leader="none"/>
                          <w:tab w:val="left" w:pos="441" w:leader="none"/>
                          <w:tab w:val="left" w:pos="5140" w:leader="none"/>
                          <w:tab w:val="left" w:pos="7439" w:leader="none"/>
                        </w:tabs>
                        <w:spacing w:before="120" w:after="0"/>
                        <w:ind w:left="388" w:right="102" w:hanging="28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Camera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 Commercio, Industria, Artigianato e Agricoltura, per la categoria di attività oggetto della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presente procedura, di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dal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;</w:t>
                      </w:r>
                    </w:p>
                    <w:p>
                      <w:pPr>
                        <w:pStyle w:val="Corpodeltesto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404" w:leader="none"/>
                          <w:tab w:val="left" w:pos="8318" w:leader="none"/>
                        </w:tabs>
                        <w:spacing w:before="120" w:after="0"/>
                        <w:ind w:left="404" w:hanging="29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P.IVA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9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708" w:hanging="0"/>
        <w:rPr>
          <w:sz w:val="20"/>
        </w:rPr>
      </w:pPr>
      <w:r>
        <w:rPr/>
        <mc:AlternateContent>
          <mc:Choice Requires="wps">
            <w:drawing>
              <wp:inline distT="0" distB="25400" distL="0" distR="14605" wp14:anchorId="39947B42">
                <wp:extent cx="6116955" cy="3705860"/>
                <wp:effectExtent l="0" t="0" r="17780" b="28575"/>
                <wp:docPr id="5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0" cy="37051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04" w:leader="none"/>
                              </w:tabs>
                              <w:spacing w:before="3" w:after="0"/>
                              <w:ind w:left="404" w:hanging="29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essere </w:t>
                            </w:r>
                            <w:r>
                              <w:rPr>
                                <w:color w:val="000000"/>
                              </w:rPr>
                              <w:t xml:space="preserve">studio associato o società o Cooperativa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04" w:leader="none"/>
                              </w:tabs>
                              <w:spacing w:before="3" w:after="0"/>
                              <w:ind w:left="404" w:hanging="29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Via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n.</w:t>
                            </w:r>
                            <w:r>
                              <w:rPr>
                                <w:color w:val="000000"/>
                                <w:spacing w:val="147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pacing w:val="1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P.IVA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Tel.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pec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04" w:leader="none"/>
                              </w:tabs>
                              <w:spacing w:before="3" w:after="0"/>
                              <w:ind w:left="404" w:hanging="29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Iscrizione:</w:t>
                            </w:r>
                          </w:p>
                          <w:p>
                            <w:pPr>
                              <w:pStyle w:val="Corpodel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554" w:leader="none"/>
                                <w:tab w:val="left" w:pos="3843" w:leader="none"/>
                                <w:tab w:val="left" w:pos="4775" w:leader="none"/>
                                <w:tab w:val="left" w:pos="6274" w:leader="none"/>
                                <w:tab w:val="left" w:pos="9564" w:leader="none"/>
                              </w:tabs>
                              <w:ind w:left="105" w:right="54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INPS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sede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cap.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matricola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Corpodel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544" w:leader="none"/>
                                <w:tab w:val="left" w:pos="3843" w:leader="none"/>
                                <w:tab w:val="left" w:pos="4801" w:leader="none"/>
                                <w:tab w:val="left" w:pos="6283" w:leader="none"/>
                                <w:tab w:val="left" w:pos="9560" w:leader="none"/>
                              </w:tabs>
                              <w:spacing w:before="117" w:after="0"/>
                              <w:ind w:left="105" w:right="59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INAIL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sede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cap.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matricola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pStyle w:val="Corpodel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388" w:leader="none"/>
                                <w:tab w:val="left" w:pos="441" w:leader="none"/>
                                <w:tab w:val="left" w:pos="5140" w:leader="none"/>
                                <w:tab w:val="left" w:pos="7436" w:leader="none"/>
                              </w:tabs>
                              <w:spacing w:before="120" w:after="0"/>
                              <w:ind w:left="388" w:right="102" w:hanging="2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Camera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di Commercio, Industria, Artigianato e Agricoltura, per la categoria di attività oggetto della presente procedura, di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dal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;</w:t>
                            </w:r>
                          </w:p>
                          <w:p>
                            <w:pPr>
                              <w:pStyle w:val="Contenutocornice"/>
                              <w:jc w:val="both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nel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caso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Società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Cooperative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sociali</w:t>
                            </w:r>
                          </w:p>
                          <w:p>
                            <w:pPr>
                              <w:pStyle w:val="Corpodel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418" w:leader="none"/>
                              </w:tabs>
                              <w:spacing w:lineRule="exact" w:line="439"/>
                              <w:ind w:left="0" w:hanging="313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ascii="MS Mincho" w:hAnsi="MS Mincho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iscritti,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cooperativa,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all’Albo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delle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società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cooperative,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disciplinato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dal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Decreto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Ministro</w:t>
                            </w:r>
                          </w:p>
                          <w:p>
                            <w:pPr>
                              <w:pStyle w:val="Corpodeltesto"/>
                              <w:spacing w:lineRule="exact" w:line="268"/>
                              <w:jc w:val="both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dello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sviluppo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economico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23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giugno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2004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s.m.i.;</w:t>
                            </w:r>
                          </w:p>
                          <w:p>
                            <w:pPr>
                              <w:pStyle w:val="Corpodeltesto"/>
                              <w:spacing w:lineRule="exact" w:line="268"/>
                              <w:jc w:val="both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</w:r>
                          </w:p>
                          <w:p>
                            <w:pPr>
                              <w:pStyle w:val="Corpodeltesto"/>
                              <w:spacing w:lineRule="exact" w:line="268"/>
                              <w:jc w:val="both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eastAsia="MS Mincho" w:ascii="MS Mincho" w:hAnsi="MS Mincho"/>
                                <w:color w:val="000000"/>
                                <w:spacing w:val="-2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 chiedere l’accreditamento per la/e seguente/i prestazione/i __________________________________</w:t>
                            </w:r>
                          </w:p>
                          <w:p>
                            <w:pPr>
                              <w:pStyle w:val="Corpodeltesto"/>
                              <w:spacing w:lineRule="exact" w:line="268"/>
                              <w:jc w:val="both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per conto del proprio dipendente ___________________________________ </w:t>
                            </w:r>
                          </w:p>
                          <w:p>
                            <w:pPr>
                              <w:pStyle w:val="Corpodeltesto"/>
                              <w:spacing w:lineRule="exact" w:line="268"/>
                              <w:jc w:val="both"/>
                              <w:rPr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-2"/>
                              </w:rPr>
                              <w:t>(ripetere per ogni diverso dipendente/prestazion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2" path="m0,0l-2147483645,0l-2147483645,-2147483646l0,-2147483646xe" stroked="t" o:allowincell="f" style="position:absolute;margin-left:0pt;margin-top:-293.8pt;width:481.55pt;height:291.7pt;mso-wrap-style:square;v-text-anchor:top;mso-position-vertical:top" wp14:anchorId="39947B42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04" w:leader="none"/>
                        </w:tabs>
                        <w:spacing w:before="3" w:after="0"/>
                        <w:ind w:left="404" w:hanging="29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essere </w:t>
                      </w:r>
                      <w:r>
                        <w:rPr>
                          <w:color w:val="000000"/>
                        </w:rPr>
                        <w:t xml:space="preserve">studio associato o società o Cooperativa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  <w:tab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04" w:leader="none"/>
                        </w:tabs>
                        <w:spacing w:before="3" w:after="0"/>
                        <w:ind w:left="404" w:hanging="29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Via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n.</w:t>
                      </w:r>
                      <w:r>
                        <w:rPr>
                          <w:color w:val="000000"/>
                          <w:spacing w:val="147"/>
                          <w:u w:val="single"/>
                        </w:rPr>
                        <w:t xml:space="preserve">  </w:t>
                      </w:r>
                      <w:r>
                        <w:rPr>
                          <w:color w:val="000000"/>
                          <w:spacing w:val="14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P.IVA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  <w:tab/>
                      </w:r>
                      <w:r>
                        <w:rPr>
                          <w:color w:val="000000"/>
                        </w:rPr>
                        <w:t xml:space="preserve"> Tel.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  <w:tab/>
                      </w:r>
                      <w:r>
                        <w:rPr>
                          <w:color w:val="000000"/>
                        </w:rPr>
                        <w:t xml:space="preserve">pec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  <w:tab/>
                        <w:tab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04" w:leader="none"/>
                        </w:tabs>
                        <w:spacing w:before="3" w:after="0"/>
                        <w:ind w:left="404" w:hanging="29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Iscrizione:</w:t>
                      </w:r>
                    </w:p>
                    <w:p>
                      <w:pPr>
                        <w:pStyle w:val="Corpodeltesto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554" w:leader="none"/>
                          <w:tab w:val="left" w:pos="3843" w:leader="none"/>
                          <w:tab w:val="left" w:pos="4775" w:leader="none"/>
                          <w:tab w:val="left" w:pos="6274" w:leader="none"/>
                          <w:tab w:val="left" w:pos="9564" w:leader="none"/>
                        </w:tabs>
                        <w:ind w:left="105" w:right="54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INPS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sede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cap.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matricola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>
                      <w:pPr>
                        <w:pStyle w:val="Corpodeltesto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544" w:leader="none"/>
                          <w:tab w:val="left" w:pos="3843" w:leader="none"/>
                          <w:tab w:val="left" w:pos="4801" w:leader="none"/>
                          <w:tab w:val="left" w:pos="6283" w:leader="none"/>
                          <w:tab w:val="left" w:pos="9560" w:leader="none"/>
                        </w:tabs>
                        <w:spacing w:before="117" w:after="0"/>
                        <w:ind w:left="105" w:right="59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INAIL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sede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cap.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matricola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>
                      <w:pPr>
                        <w:pStyle w:val="Corpodeltesto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88" w:leader="none"/>
                          <w:tab w:val="left" w:pos="441" w:leader="none"/>
                          <w:tab w:val="left" w:pos="5140" w:leader="none"/>
                          <w:tab w:val="left" w:pos="7436" w:leader="none"/>
                        </w:tabs>
                        <w:spacing w:before="120" w:after="0"/>
                        <w:ind w:left="388" w:right="102" w:hanging="28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Camera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di Commercio, Industria, Artigianato e Agricoltura, per la categoria di attività oggetto della presente procedura, di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dal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;</w:t>
                      </w:r>
                    </w:p>
                    <w:p>
                      <w:pPr>
                        <w:pStyle w:val="Contenutocornice"/>
                        <w:jc w:val="both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  <w:color w:val="000000"/>
                        </w:rPr>
                        <w:t>nel</w:t>
                      </w:r>
                      <w:r>
                        <w:rPr>
                          <w:i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caso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di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Società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Cooperative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sociali</w:t>
                      </w:r>
                    </w:p>
                    <w:p>
                      <w:pPr>
                        <w:pStyle w:val="Corpodeltesto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418" w:leader="none"/>
                        </w:tabs>
                        <w:spacing w:lineRule="exact" w:line="439"/>
                        <w:ind w:left="0" w:hanging="313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MS Mincho" w:ascii="MS Mincho" w:hAnsi="MS Mincho"/>
                          <w:color w:val="000000"/>
                        </w:rPr>
                        <w:t>☐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essere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iscritti,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cooperativa,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all’Albo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delle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società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cooperative,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disciplinato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dal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Decreto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Ministro</w:t>
                      </w:r>
                    </w:p>
                    <w:p>
                      <w:pPr>
                        <w:pStyle w:val="Corpodeltesto"/>
                        <w:spacing w:lineRule="exact" w:line="268"/>
                        <w:jc w:val="both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color w:val="000000"/>
                        </w:rPr>
                        <w:t>dello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sviluppo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economico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23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giugno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2004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s.m.i.;</w:t>
                      </w:r>
                    </w:p>
                    <w:p>
                      <w:pPr>
                        <w:pStyle w:val="Corpodeltesto"/>
                        <w:spacing w:lineRule="exact" w:line="268"/>
                        <w:jc w:val="both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</w:r>
                    </w:p>
                    <w:p>
                      <w:pPr>
                        <w:pStyle w:val="Corpodeltesto"/>
                        <w:spacing w:lineRule="exact" w:line="268"/>
                        <w:jc w:val="both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rFonts w:eastAsia="MS Mincho" w:ascii="MS Mincho" w:hAnsi="MS Mincho"/>
                          <w:color w:val="000000"/>
                          <w:spacing w:val="-2"/>
                        </w:rPr>
                        <w:t>☐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di chiedere l’accreditamento per la/e seguente/i prestazione/i __________________________________</w:t>
                      </w:r>
                    </w:p>
                    <w:p>
                      <w:pPr>
                        <w:pStyle w:val="Corpodeltesto"/>
                        <w:spacing w:lineRule="exact" w:line="268"/>
                        <w:jc w:val="both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 xml:space="preserve">per conto del proprio dipendente ___________________________________ </w:t>
                      </w:r>
                    </w:p>
                    <w:p>
                      <w:pPr>
                        <w:pStyle w:val="Corpodeltesto"/>
                        <w:spacing w:lineRule="exact" w:line="268"/>
                        <w:jc w:val="both"/>
                        <w:rPr/>
                      </w:pPr>
                      <w:r>
                        <w:rPr>
                          <w:i/>
                          <w:iCs/>
                          <w:color w:val="000000"/>
                          <w:spacing w:val="-2"/>
                        </w:rPr>
                        <w:t>(ripetere per ogni diverso dipendente/prestazion</w:t>
                      </w:r>
                      <w:r>
                        <w:rPr>
                          <w:color w:val="000000"/>
                          <w:spacing w:val="-2"/>
                        </w:rPr>
                        <w:t>e)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255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90" w:leader="none"/>
        </w:tabs>
        <w:spacing w:lineRule="exact" w:line="439"/>
        <w:ind w:left="990" w:hanging="282"/>
        <w:rPr/>
      </w:pPr>
      <w:r>
        <w:rPr>
          <w:spacing w:val="-2"/>
        </w:rPr>
        <w:t>essere</w:t>
      </w:r>
      <w:r>
        <w:rPr>
          <w:spacing w:val="-8"/>
        </w:rPr>
        <w:t xml:space="preserve"> </w:t>
      </w:r>
      <w:r>
        <w:rPr>
          <w:spacing w:val="-2"/>
        </w:rPr>
        <w:t>iscritto</w:t>
      </w:r>
      <w:r>
        <w:rPr>
          <w:spacing w:val="-5"/>
        </w:rPr>
        <w:t xml:space="preserve"> </w:t>
      </w:r>
      <w:r>
        <w:rPr>
          <w:spacing w:val="-2"/>
        </w:rPr>
        <w:t>presso</w:t>
      </w:r>
      <w:r>
        <w:rPr>
          <w:spacing w:val="-6"/>
        </w:rPr>
        <w:t xml:space="preserve"> </w:t>
      </w:r>
      <w:r>
        <w:rPr>
          <w:spacing w:val="-2"/>
        </w:rPr>
        <w:t>l’Ordine</w:t>
      </w:r>
      <w:r>
        <w:rPr>
          <w:spacing w:val="-5"/>
        </w:rPr>
        <w:t xml:space="preserve"> </w:t>
      </w:r>
      <w:r>
        <w:rPr>
          <w:spacing w:val="-2"/>
        </w:rPr>
        <w:t>Professionale</w:t>
      </w:r>
      <w:r>
        <w:rPr>
          <w:spacing w:val="-7"/>
        </w:rPr>
        <w:t xml:space="preserve"> </w:t>
      </w:r>
      <w:r>
        <w:rPr>
          <w:spacing w:val="-2"/>
        </w:rPr>
        <w:t>corrispondente</w:t>
      </w:r>
      <w:r>
        <w:rPr>
          <w:spacing w:val="-5"/>
        </w:rPr>
        <w:t xml:space="preserve"> </w:t>
      </w:r>
      <w:r>
        <w:rPr>
          <w:spacing w:val="-2"/>
        </w:rPr>
        <w:t>alle</w:t>
      </w:r>
      <w:r>
        <w:rPr>
          <w:spacing w:val="-5"/>
        </w:rPr>
        <w:t xml:space="preserve"> </w:t>
      </w:r>
      <w:r>
        <w:rPr>
          <w:spacing w:val="-2"/>
        </w:rPr>
        <w:t>attività</w:t>
      </w:r>
      <w:r>
        <w:rPr>
          <w:spacing w:val="-7"/>
        </w:rPr>
        <w:t xml:space="preserve"> </w:t>
      </w:r>
      <w:r>
        <w:rPr>
          <w:spacing w:val="-2"/>
        </w:rPr>
        <w:t>per</w:t>
      </w:r>
      <w:r>
        <w:rPr>
          <w:spacing w:val="-7"/>
        </w:rPr>
        <w:t xml:space="preserve"> </w:t>
      </w:r>
      <w:r>
        <w:rPr>
          <w:spacing w:val="-2"/>
        </w:rPr>
        <w:t>cui</w:t>
      </w:r>
      <w:r>
        <w:rPr>
          <w:spacing w:val="-10"/>
        </w:rPr>
        <w:t xml:space="preserve"> </w:t>
      </w:r>
      <w:r>
        <w:rPr>
          <w:spacing w:val="-2"/>
        </w:rPr>
        <w:t>si</w:t>
      </w:r>
      <w:r>
        <w:rPr>
          <w:spacing w:val="-6"/>
        </w:rPr>
        <w:t xml:space="preserve"> </w:t>
      </w:r>
      <w:r>
        <w:rPr>
          <w:spacing w:val="-2"/>
        </w:rPr>
        <w:t>richiede</w:t>
      </w:r>
      <w:r>
        <w:rPr>
          <w:spacing w:val="-5"/>
        </w:rPr>
        <w:t xml:space="preserve"> </w:t>
      </w:r>
      <w:r>
        <w:rPr>
          <w:spacing w:val="-2"/>
        </w:rPr>
        <w:t>l’accreditamento</w:t>
      </w:r>
    </w:p>
    <w:p>
      <w:pPr>
        <w:pStyle w:val="Normal"/>
        <w:tabs>
          <w:tab w:val="clear" w:pos="720"/>
          <w:tab w:val="left" w:pos="2947" w:leader="none"/>
          <w:tab w:val="left" w:pos="10389" w:leader="none"/>
        </w:tabs>
        <w:spacing w:lineRule="exact" w:line="268"/>
        <w:ind w:left="991" w:hanging="0"/>
        <w:rPr>
          <w:i/>
          <w:i/>
        </w:rPr>
      </w:pPr>
      <w:r>
        <w:rPr/>
        <w:t>dal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rPr>
          <w:i/>
          <w:spacing w:val="-2"/>
        </w:rPr>
        <w:t>Indicare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denominazione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Ordine</w:t>
      </w:r>
      <w:r>
        <w:rPr>
          <w:i/>
          <w:spacing w:val="-6"/>
        </w:rPr>
        <w:t xml:space="preserve"> </w:t>
      </w:r>
      <w:r>
        <w:rPr>
          <w:i/>
          <w:u w:val="single"/>
        </w:rPr>
        <w:tab/>
      </w:r>
    </w:p>
    <w:p>
      <w:pPr>
        <w:pStyle w:val="Normal"/>
        <w:tabs>
          <w:tab w:val="clear" w:pos="720"/>
          <w:tab w:val="left" w:pos="10263" w:leader="none"/>
        </w:tabs>
        <w:spacing w:before="120" w:after="0"/>
        <w:ind w:left="957" w:hanging="0"/>
        <w:rPr/>
      </w:pPr>
      <w:r>
        <w:rPr>
          <w:u w:val="single"/>
        </w:rPr>
        <w:tab/>
      </w:r>
      <w:r>
        <w:rPr>
          <w:spacing w:val="-10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90" w:leader="none"/>
          <w:tab w:val="left" w:pos="1008" w:leader="none"/>
        </w:tabs>
        <w:spacing w:before="122" w:after="0"/>
        <w:ind w:left="1008" w:right="708" w:hanging="300"/>
        <w:rPr/>
      </w:pP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rispettare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trattamenti</w:t>
      </w:r>
      <w:r>
        <w:rPr>
          <w:spacing w:val="-3"/>
        </w:rPr>
        <w:t xml:space="preserve"> </w:t>
      </w:r>
      <w:r>
        <w:rPr>
          <w:spacing w:val="-2"/>
        </w:rPr>
        <w:t>economici</w:t>
      </w:r>
      <w:r>
        <w:rPr>
          <w:spacing w:val="-5"/>
        </w:rPr>
        <w:t xml:space="preserve"> </w:t>
      </w:r>
      <w:r>
        <w:rPr>
          <w:spacing w:val="-2"/>
        </w:rPr>
        <w:t>previsti dalle</w:t>
      </w:r>
      <w:r>
        <w:rPr>
          <w:spacing w:val="-4"/>
        </w:rPr>
        <w:t xml:space="preserve"> </w:t>
      </w:r>
      <w:r>
        <w:rPr>
          <w:spacing w:val="-2"/>
        </w:rPr>
        <w:t>normative</w:t>
      </w:r>
      <w:r>
        <w:rPr>
          <w:spacing w:val="-4"/>
        </w:rPr>
        <w:t xml:space="preserve"> </w:t>
      </w:r>
      <w:r>
        <w:rPr>
          <w:spacing w:val="-2"/>
        </w:rPr>
        <w:t>vigenti</w:t>
      </w:r>
      <w:r>
        <w:rPr>
          <w:spacing w:val="-5"/>
        </w:rPr>
        <w:t xml:space="preserve"> </w:t>
      </w:r>
      <w:r>
        <w:rPr>
          <w:spacing w:val="-2"/>
        </w:rPr>
        <w:t>e delle</w:t>
      </w:r>
      <w:r>
        <w:rPr>
          <w:spacing w:val="-4"/>
        </w:rPr>
        <w:t xml:space="preserve"> </w:t>
      </w:r>
      <w:r>
        <w:rPr>
          <w:spacing w:val="-2"/>
        </w:rPr>
        <w:t>norme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materia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 xml:space="preserve">previdenza </w:t>
      </w:r>
      <w:r>
        <w:rPr/>
        <w:t>e assistenza;</w:t>
      </w:r>
    </w:p>
    <w:p>
      <w:pPr>
        <w:pStyle w:val="Corpodeltesto"/>
        <w:spacing w:before="24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7" w:leader="none"/>
        </w:tabs>
        <w:spacing w:before="1" w:after="0"/>
        <w:ind w:left="1007" w:hanging="299"/>
        <w:rPr/>
      </w:pPr>
      <w:r>
        <w:rPr/>
        <w:t>essere</w:t>
      </w:r>
      <w:r>
        <w:rPr>
          <w:spacing w:val="-8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regola,</w:t>
      </w:r>
      <w:r>
        <w:rPr>
          <w:spacing w:val="-9"/>
        </w:rPr>
        <w:t xml:space="preserve"> </w:t>
      </w:r>
      <w:r>
        <w:rPr/>
        <w:t>secondo</w:t>
      </w:r>
      <w:r>
        <w:rPr>
          <w:spacing w:val="-5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vigente</w:t>
      </w:r>
      <w:r>
        <w:rPr>
          <w:spacing w:val="-6"/>
        </w:rPr>
        <w:t xml:space="preserve"> </w:t>
      </w:r>
      <w:r>
        <w:rPr/>
        <w:t>normativa,</w:t>
      </w:r>
      <w:r>
        <w:rPr>
          <w:spacing w:val="-6"/>
        </w:rPr>
        <w:t xml:space="preserve"> </w:t>
      </w:r>
      <w:r>
        <w:rPr/>
        <w:t>in</w:t>
      </w:r>
      <w:r>
        <w:rPr>
          <w:spacing w:val="-8"/>
        </w:rPr>
        <w:t xml:space="preserve"> </w:t>
      </w:r>
      <w:r>
        <w:rPr/>
        <w:t>materia</w:t>
      </w:r>
      <w:r>
        <w:rPr>
          <w:spacing w:val="-8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sicurezza</w:t>
      </w:r>
      <w:r>
        <w:rPr>
          <w:spacing w:val="-6"/>
        </w:rPr>
        <w:t xml:space="preserve"> </w:t>
      </w:r>
      <w:r>
        <w:rPr/>
        <w:t>sui</w:t>
      </w:r>
      <w:r>
        <w:rPr>
          <w:spacing w:val="-7"/>
        </w:rPr>
        <w:t xml:space="preserve"> </w:t>
      </w:r>
      <w:r>
        <w:rPr/>
        <w:t>luoghi</w:t>
      </w:r>
      <w:r>
        <w:rPr>
          <w:spacing w:val="-5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lavoro</w:t>
      </w:r>
      <w:r>
        <w:rPr>
          <w:spacing w:val="-1"/>
        </w:rPr>
        <w:t xml:space="preserve"> </w:t>
      </w:r>
      <w:r>
        <w:rPr/>
        <w:t>–</w:t>
      </w:r>
      <w:r>
        <w:rPr>
          <w:spacing w:val="-8"/>
        </w:rPr>
        <w:t xml:space="preserve"> </w:t>
      </w:r>
      <w:r>
        <w:rPr/>
        <w:t>D.Lgs.</w:t>
      </w:r>
      <w:r>
        <w:rPr>
          <w:spacing w:val="-5"/>
        </w:rPr>
        <w:t xml:space="preserve"> </w:t>
      </w:r>
      <w:r>
        <w:rPr>
          <w:spacing w:val="-2"/>
        </w:rPr>
        <w:t>81/08;</w:t>
      </w:r>
    </w:p>
    <w:p>
      <w:pPr>
        <w:pStyle w:val="Corpodeltesto"/>
        <w:spacing w:before="23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7" w:leader="none"/>
        </w:tabs>
        <w:spacing w:before="1" w:after="0"/>
        <w:ind w:left="1007" w:hanging="299"/>
        <w:rPr/>
      </w:pPr>
      <w:r>
        <w:rPr>
          <w:i/>
        </w:rPr>
        <w:t>(se</w:t>
      </w:r>
      <w:r>
        <w:rPr>
          <w:i/>
          <w:spacing w:val="-8"/>
        </w:rPr>
        <w:t xml:space="preserve"> </w:t>
      </w:r>
      <w:r>
        <w:rPr>
          <w:i/>
        </w:rPr>
        <w:t>ricorre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caso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/>
        <w:t>essere</w:t>
      </w:r>
      <w:r>
        <w:rPr>
          <w:spacing w:val="-3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regola</w:t>
      </w:r>
      <w:r>
        <w:rPr>
          <w:spacing w:val="-3"/>
        </w:rPr>
        <w:t xml:space="preserve"> </w:t>
      </w:r>
      <w:r>
        <w:rPr/>
        <w:t>con</w:t>
      </w:r>
      <w:r>
        <w:rPr>
          <w:spacing w:val="-7"/>
        </w:rPr>
        <w:t xml:space="preserve"> </w:t>
      </w:r>
      <w:r>
        <w:rPr/>
        <w:t>gli</w:t>
      </w:r>
      <w:r>
        <w:rPr>
          <w:spacing w:val="-3"/>
        </w:rPr>
        <w:t xml:space="preserve"> </w:t>
      </w:r>
      <w:r>
        <w:rPr/>
        <w:t>adempimenti</w:t>
      </w:r>
      <w:r>
        <w:rPr>
          <w:spacing w:val="-3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cui</w:t>
      </w:r>
      <w:r>
        <w:rPr>
          <w:spacing w:val="-4"/>
        </w:rPr>
        <w:t xml:space="preserve"> </w:t>
      </w:r>
      <w:r>
        <w:rPr/>
        <w:t>alla</w:t>
      </w:r>
      <w:r>
        <w:rPr>
          <w:spacing w:val="-6"/>
        </w:rPr>
        <w:t xml:space="preserve"> </w:t>
      </w:r>
      <w:r>
        <w:rPr/>
        <w:t>L.</w:t>
      </w:r>
      <w:r>
        <w:rPr>
          <w:spacing w:val="-3"/>
        </w:rPr>
        <w:t xml:space="preserve"> </w:t>
      </w:r>
      <w:r>
        <w:rPr>
          <w:spacing w:val="-2"/>
        </w:rPr>
        <w:t>68/99;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2" w:leader="none"/>
          <w:tab w:val="left" w:pos="1008" w:leader="none"/>
        </w:tabs>
        <w:spacing w:before="268" w:after="0"/>
        <w:ind w:left="1008" w:right="706" w:hanging="300"/>
        <w:rPr/>
      </w:pPr>
      <w:r>
        <w:rPr/>
        <w:t>di</w:t>
      </w:r>
      <w:r>
        <w:rPr>
          <w:spacing w:val="-6"/>
        </w:rPr>
        <w:t xml:space="preserve"> </w:t>
      </w:r>
      <w:r>
        <w:rPr/>
        <w:t>rispettare</w:t>
      </w:r>
      <w:r>
        <w:rPr>
          <w:spacing w:val="-8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normativa</w:t>
      </w:r>
      <w:r>
        <w:rPr>
          <w:spacing w:val="-6"/>
        </w:rPr>
        <w:t xml:space="preserve"> </w:t>
      </w:r>
      <w:r>
        <w:rPr/>
        <w:t>sulla</w:t>
      </w:r>
      <w:r>
        <w:rPr>
          <w:spacing w:val="-5"/>
        </w:rPr>
        <w:t xml:space="preserve"> </w:t>
      </w:r>
      <w:r>
        <w:rPr/>
        <w:t>privacy</w:t>
      </w:r>
      <w:r>
        <w:rPr>
          <w:spacing w:val="-5"/>
        </w:rPr>
        <w:t xml:space="preserve"> </w:t>
      </w:r>
      <w:r>
        <w:rPr/>
        <w:t>Ai</w:t>
      </w:r>
      <w:r>
        <w:rPr>
          <w:spacing w:val="-10"/>
        </w:rPr>
        <w:t xml:space="preserve"> </w:t>
      </w:r>
      <w:r>
        <w:rPr/>
        <w:t>sensi</w:t>
      </w:r>
      <w:r>
        <w:rPr>
          <w:spacing w:val="-9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Regolamento</w:t>
      </w:r>
      <w:r>
        <w:rPr>
          <w:spacing w:val="-7"/>
        </w:rPr>
        <w:t xml:space="preserve"> </w:t>
      </w:r>
      <w:r>
        <w:rPr/>
        <w:t>Comunitario</w:t>
      </w:r>
      <w:r>
        <w:rPr>
          <w:spacing w:val="-7"/>
        </w:rPr>
        <w:t xml:space="preserve"> </w:t>
      </w:r>
      <w:r>
        <w:rPr/>
        <w:t>27.04.2016,</w:t>
      </w:r>
      <w:r>
        <w:rPr>
          <w:spacing w:val="-6"/>
        </w:rPr>
        <w:t xml:space="preserve"> </w:t>
      </w:r>
      <w:r>
        <w:rPr/>
        <w:t>n.</w:t>
      </w:r>
      <w:r>
        <w:rPr>
          <w:spacing w:val="-9"/>
        </w:rPr>
        <w:t xml:space="preserve"> </w:t>
      </w:r>
      <w:r>
        <w:rPr/>
        <w:t>2016/679</w:t>
      </w:r>
      <w:r>
        <w:rPr>
          <w:spacing w:val="80"/>
          <w:w w:val="150"/>
        </w:rPr>
        <w:t xml:space="preserve"> </w:t>
      </w:r>
      <w:r>
        <w:rPr/>
        <w:t>e del decreto legislativo 30.06.2003, n. 196;</w:t>
      </w:r>
    </w:p>
    <w:p>
      <w:pPr>
        <w:sectPr>
          <w:headerReference w:type="default" r:id="rId4"/>
          <w:type w:val="nextPage"/>
          <w:pgSz w:w="11906" w:h="16838"/>
          <w:pgMar w:left="425" w:right="425" w:gutter="0" w:header="567" w:top="2740" w:footer="0" w:bottom="280"/>
          <w:pgNumType w:fmt="decimal"/>
          <w:formProt w:val="false"/>
          <w:textDirection w:val="lrTb"/>
          <w:docGrid w:type="default" w:linePitch="100" w:charSpace="16384"/>
        </w:sectPr>
        <w:pStyle w:val="ListParagraph"/>
        <w:numPr>
          <w:ilvl w:val="0"/>
          <w:numId w:val="3"/>
        </w:numPr>
        <w:tabs>
          <w:tab w:val="clear" w:pos="720"/>
          <w:tab w:val="left" w:pos="1021" w:leader="none"/>
        </w:tabs>
        <w:spacing w:before="197" w:after="0"/>
        <w:ind w:left="708" w:right="708" w:hanging="0"/>
        <w:rPr/>
      </w:pPr>
      <w:r>
        <w:rPr/>
        <w:t>che, sulla base dei Piani Assistenziali elaborati, potrà fornire le sottoindicate prestazioni integrative, con le relative tariffe:</w:t>
      </w:r>
    </w:p>
    <w:p>
      <w:pPr>
        <w:pStyle w:val="Corpodeltesto"/>
        <w:spacing w:before="9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10775" w:type="dxa"/>
        <w:jc w:val="left"/>
        <w:tblInd w:w="1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97"/>
        <w:gridCol w:w="7535"/>
        <w:gridCol w:w="2843"/>
      </w:tblGrid>
      <w:tr>
        <w:trPr>
          <w:trHeight w:val="733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29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PRESTAZIONE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spacing w:val="-2"/>
                <w:kern w:val="0"/>
                <w:sz w:val="20"/>
                <w:szCs w:val="22"/>
                <w:lang w:eastAsia="en-US" w:bidi="ar-SA"/>
              </w:rPr>
              <w:t>TARIFFA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240" w:before="0" w:after="0"/>
              <w:jc w:val="left"/>
              <w:rPr>
                <w:i/>
                <w:i/>
                <w:sz w:val="20"/>
              </w:rPr>
            </w:pPr>
            <w:r>
              <w:rPr>
                <w:i/>
                <w:kern w:val="0"/>
                <w:sz w:val="20"/>
                <w:szCs w:val="22"/>
                <w:lang w:eastAsia="en-US" w:bidi="ar-SA"/>
              </w:rPr>
              <w:t>Indicare</w:t>
            </w:r>
            <w:r>
              <w:rPr>
                <w:i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importo</w:t>
            </w:r>
            <w:r>
              <w:rPr>
                <w:i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orario</w:t>
            </w:r>
            <w:r>
              <w:rPr>
                <w:i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+</w:t>
            </w:r>
            <w:r>
              <w:rPr>
                <w:i/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IVA</w:t>
            </w:r>
            <w:r>
              <w:rPr>
                <w:i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 xml:space="preserve">se </w:t>
            </w:r>
            <w:r>
              <w:rPr>
                <w:i/>
                <w:spacing w:val="-2"/>
                <w:kern w:val="0"/>
                <w:sz w:val="20"/>
                <w:szCs w:val="22"/>
                <w:lang w:eastAsia="en-US" w:bidi="ar-SA"/>
              </w:rPr>
              <w:t>dovuta</w:t>
            </w:r>
          </w:p>
        </w:tc>
      </w:tr>
      <w:tr>
        <w:trPr>
          <w:trHeight w:val="654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widowControl w:val="false"/>
              <w:suppressAutoHyphens w:val="true"/>
              <w:spacing w:before="243" w:after="0"/>
              <w:ind w:left="7" w:right="4" w:hanging="299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A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17" w:right="129" w:hanging="299"/>
              <w:jc w:val="left"/>
              <w:rPr>
                <w:b/>
                <w:b/>
                <w:i/>
                <w:i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Si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        Servizi </w:t>
            </w:r>
            <w:r>
              <w:rPr>
                <w:kern w:val="0"/>
                <w:sz w:val="20"/>
                <w:szCs w:val="22"/>
                <w:lang w:eastAsia="en-US" w:bidi="ar-SA"/>
              </w:rPr>
              <w:t>professionali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domiciliari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finalizzati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migliorare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l'autonomia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personale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nelle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attività di vita quotidiana, effettuati da </w:t>
            </w:r>
            <w:r>
              <w:rPr>
                <w:b/>
                <w:i/>
                <w:kern w:val="0"/>
                <w:sz w:val="20"/>
                <w:szCs w:val="22"/>
                <w:lang w:eastAsia="en-US" w:bidi="ar-SA"/>
              </w:rPr>
              <w:t>terapista occupazionale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77" w:hanging="299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€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xxx</w:t>
            </w:r>
            <w:r>
              <w:rPr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+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IVA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 xml:space="preserve">xx 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%</w:t>
            </w:r>
          </w:p>
        </w:tc>
      </w:tr>
      <w:tr>
        <w:trPr>
          <w:trHeight w:val="441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7" w:right="4" w:hanging="299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B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b/>
                <w:b/>
                <w:i/>
                <w:i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servizi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professionali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eastAsia="en-US" w:bidi="ar-SA"/>
              </w:rPr>
              <w:t>terapia</w:t>
            </w:r>
            <w:r>
              <w:rPr>
                <w:b/>
                <w:i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eastAsia="en-US" w:bidi="ar-SA"/>
              </w:rPr>
              <w:t>della</w:t>
            </w:r>
            <w:r>
              <w:rPr>
                <w:b/>
                <w:i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eastAsia="en-US" w:bidi="ar-SA"/>
              </w:rPr>
              <w:t>neuro</w:t>
            </w:r>
            <w:r>
              <w:rPr>
                <w:b/>
                <w:i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b/>
                <w:i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eastAsia="en-US" w:bidi="ar-SA"/>
              </w:rPr>
              <w:t>psicomotricità</w:t>
            </w:r>
            <w:r>
              <w:rPr>
                <w:b/>
                <w:i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eastAsia="en-US" w:bidi="ar-SA"/>
              </w:rPr>
              <w:t>dell'età</w:t>
            </w:r>
            <w:r>
              <w:rPr>
                <w:b/>
                <w:i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spacing w:val="-2"/>
                <w:kern w:val="0"/>
                <w:sz w:val="20"/>
                <w:szCs w:val="22"/>
                <w:lang w:eastAsia="en-US" w:bidi="ar-SA"/>
              </w:rPr>
              <w:t>evolutiva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29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" w:hanging="299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C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b/>
                <w:i/>
                <w:i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servizi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professionali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eastAsia="en-US" w:bidi="ar-SA"/>
              </w:rPr>
              <w:t>psicologia</w:t>
            </w:r>
            <w:r>
              <w:rPr>
                <w:b/>
                <w:i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b/>
                <w:i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spacing w:val="-2"/>
                <w:kern w:val="0"/>
                <w:sz w:val="20"/>
                <w:szCs w:val="22"/>
                <w:lang w:eastAsia="en-US" w:bidi="ar-SA"/>
              </w:rPr>
              <w:t>psicoterapia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29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" w:right="4" w:hanging="299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D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b/>
                <w:i/>
                <w:i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servizi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professionali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spacing w:val="-2"/>
                <w:kern w:val="0"/>
                <w:sz w:val="20"/>
                <w:szCs w:val="22"/>
                <w:lang w:eastAsia="en-US" w:bidi="ar-SA"/>
              </w:rPr>
              <w:t>fisioterapia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29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7" w:right="4" w:hanging="299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E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jc w:val="left"/>
              <w:rPr>
                <w:b/>
                <w:b/>
                <w:i/>
                <w:i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servizi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professionali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spacing w:val="-2"/>
                <w:kern w:val="0"/>
                <w:sz w:val="20"/>
                <w:szCs w:val="22"/>
                <w:lang w:eastAsia="en-US" w:bidi="ar-SA"/>
              </w:rPr>
              <w:t>logopedia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29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7" w:hanging="299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F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jc w:val="left"/>
              <w:rPr>
                <w:b/>
                <w:b/>
                <w:i/>
                <w:i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servizi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professionali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0"/>
                <w:szCs w:val="22"/>
                <w:lang w:eastAsia="en-US" w:bidi="ar-SA"/>
              </w:rPr>
              <w:t>biologia</w:t>
            </w:r>
            <w:r>
              <w:rPr>
                <w:b/>
                <w:i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spacing w:val="-2"/>
                <w:kern w:val="0"/>
                <w:sz w:val="20"/>
                <w:szCs w:val="22"/>
                <w:lang w:eastAsia="en-US" w:bidi="ar-SA"/>
              </w:rPr>
              <w:t>nutrizionale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29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34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0" w:hanging="299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" w:right="3" w:hanging="299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G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40" w:before="0" w:after="0"/>
              <w:ind w:left="117" w:right="117" w:hanging="299"/>
              <w:jc w:val="both"/>
              <w:rPr>
                <w:b/>
                <w:b/>
                <w:i/>
                <w:i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servizi specialistici finalizzati al potenziamento e alla crescita delle capacità relazionali ed emotive di soggetti con disabilità, effettuati dall’educatore professionale sociosanitario o dall’</w:t>
            </w:r>
            <w:r>
              <w:rPr>
                <w:b/>
                <w:i/>
                <w:kern w:val="0"/>
                <w:sz w:val="20"/>
                <w:szCs w:val="22"/>
                <w:lang w:eastAsia="en-US" w:bidi="ar-SA"/>
              </w:rPr>
              <w:t>educatore professionale socio pedagogico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29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7" w:right="4" w:hanging="299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jc w:val="left"/>
              <w:rPr>
                <w:b/>
                <w:b/>
                <w:i/>
                <w:i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servizi</w:t>
            </w:r>
            <w:r>
              <w:rPr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professionali</w:t>
            </w:r>
            <w:r>
              <w:rPr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i/>
                <w:spacing w:val="-2"/>
                <w:kern w:val="0"/>
                <w:sz w:val="20"/>
                <w:szCs w:val="22"/>
                <w:lang w:eastAsia="en-US" w:bidi="ar-SA"/>
              </w:rPr>
              <w:t>infermieristica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29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ind w:left="7" w:right="4" w:hanging="299"/>
              <w:jc w:val="center"/>
              <w:rPr>
                <w:b/>
                <w:b/>
                <w:spacing w:val="-10"/>
                <w:sz w:val="20"/>
              </w:rPr>
            </w:pPr>
            <w:r>
              <w:rPr>
                <w:b/>
                <w:spacing w:val="-10"/>
                <w:kern w:val="0"/>
                <w:sz w:val="20"/>
                <w:szCs w:val="22"/>
                <w:lang w:eastAsia="en-US" w:bidi="ar-SA"/>
              </w:rPr>
              <w:t>I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Servizi professionali di cura e di assistenza alle persone in condizione di disabilità, finalizzati a soddisfarne i bisogni primari e favorirne il benessere e l'autonomia, effettuati da operatore sociosanitario (OSS) e da operatore socioassistenziale (OSA e figure equivalenti rispetto alle differenti nomenclazioni regionali).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29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Corpodeltesto"/>
        <w:spacing w:before="238" w:after="0"/>
        <w:rPr/>
      </w:pPr>
      <w:r>
        <w:rPr/>
      </w:r>
    </w:p>
    <w:p>
      <w:pPr>
        <w:pStyle w:val="Titolo1"/>
        <w:rPr/>
      </w:pPr>
      <w:r>
        <w:rPr/>
        <w:t>Dichiara</w:t>
      </w:r>
      <w:r>
        <w:rPr>
          <w:spacing w:val="-11"/>
        </w:rPr>
        <w:t xml:space="preserve"> </w:t>
      </w:r>
      <w:r>
        <w:rPr>
          <w:spacing w:val="-2"/>
        </w:rPr>
        <w:t>inoltre,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7" w:leader="none"/>
        </w:tabs>
        <w:spacing w:before="2" w:after="0"/>
        <w:ind w:left="1007" w:hanging="299"/>
        <w:rPr/>
      </w:pPr>
      <w:r>
        <w:rPr/>
        <w:t>di</w:t>
      </w:r>
      <w:r>
        <w:rPr>
          <w:spacing w:val="-10"/>
        </w:rPr>
        <w:t xml:space="preserve"> </w:t>
      </w:r>
      <w:r>
        <w:rPr/>
        <w:t>aver</w:t>
      </w:r>
      <w:r>
        <w:rPr>
          <w:spacing w:val="-8"/>
        </w:rPr>
        <w:t xml:space="preserve"> </w:t>
      </w:r>
      <w:r>
        <w:rPr/>
        <w:t>preso</w:t>
      </w:r>
      <w:r>
        <w:rPr>
          <w:spacing w:val="-7"/>
        </w:rPr>
        <w:t xml:space="preserve"> </w:t>
      </w:r>
      <w:r>
        <w:rPr/>
        <w:t>visione,</w:t>
      </w:r>
      <w:r>
        <w:rPr>
          <w:spacing w:val="-8"/>
        </w:rPr>
        <w:t xml:space="preserve"> </w:t>
      </w:r>
      <w:r>
        <w:rPr/>
        <w:t>ben</w:t>
      </w:r>
      <w:r>
        <w:rPr>
          <w:spacing w:val="-7"/>
        </w:rPr>
        <w:t xml:space="preserve"> </w:t>
      </w:r>
      <w:r>
        <w:rPr/>
        <w:t>conoscere</w:t>
      </w:r>
      <w:r>
        <w:rPr>
          <w:spacing w:val="-10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accettare</w:t>
      </w:r>
      <w:r>
        <w:rPr>
          <w:spacing w:val="-7"/>
        </w:rPr>
        <w:t xml:space="preserve"> </w:t>
      </w:r>
      <w:r>
        <w:rPr/>
        <w:t>integralmente</w:t>
      </w:r>
      <w:r>
        <w:rPr>
          <w:spacing w:val="-10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>
          <w:spacing w:val="-2"/>
        </w:rPr>
        <w:t>incondizionatamente: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126" w:leader="none"/>
        </w:tabs>
        <w:spacing w:before="118" w:after="0"/>
        <w:ind w:left="2126" w:hanging="285"/>
        <w:rPr/>
      </w:pPr>
      <w:r>
        <w:rPr/>
        <w:t>le</w:t>
      </w:r>
      <w:r>
        <w:rPr>
          <w:spacing w:val="4"/>
        </w:rPr>
        <w:t xml:space="preserve"> </w:t>
      </w:r>
      <w:r>
        <w:rPr/>
        <w:t>norme</w:t>
      </w:r>
      <w:r>
        <w:rPr>
          <w:spacing w:val="7"/>
        </w:rPr>
        <w:t xml:space="preserve"> </w:t>
      </w:r>
      <w:r>
        <w:rPr/>
        <w:t>e</w:t>
      </w:r>
      <w:r>
        <w:rPr>
          <w:spacing w:val="6"/>
        </w:rPr>
        <w:t xml:space="preserve"> </w:t>
      </w:r>
      <w:r>
        <w:rPr/>
        <w:t>le</w:t>
      </w:r>
      <w:r>
        <w:rPr>
          <w:spacing w:val="7"/>
        </w:rPr>
        <w:t xml:space="preserve"> </w:t>
      </w:r>
      <w:r>
        <w:rPr/>
        <w:t>disposizioni</w:t>
      </w:r>
      <w:r>
        <w:rPr>
          <w:spacing w:val="4"/>
        </w:rPr>
        <w:t xml:space="preserve"> </w:t>
      </w:r>
      <w:r>
        <w:rPr/>
        <w:t>contenute</w:t>
      </w:r>
      <w:r>
        <w:rPr>
          <w:spacing w:val="7"/>
        </w:rPr>
        <w:t xml:space="preserve"> </w:t>
      </w:r>
      <w:r>
        <w:rPr/>
        <w:t>nell’Avviso</w:t>
      </w:r>
      <w:r>
        <w:rPr>
          <w:spacing w:val="7"/>
        </w:rPr>
        <w:t xml:space="preserve"> </w:t>
      </w:r>
      <w:r>
        <w:rPr/>
        <w:t>pubblicato</w:t>
      </w:r>
      <w:r>
        <w:rPr>
          <w:spacing w:val="7"/>
        </w:rPr>
        <w:t xml:space="preserve"> </w:t>
      </w:r>
      <w:r>
        <w:rPr/>
        <w:t xml:space="preserve">dall’Ats21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Ente</w:t>
      </w:r>
      <w:r>
        <w:rPr>
          <w:spacing w:val="2"/>
        </w:rPr>
        <w:t xml:space="preserve"> </w:t>
      </w:r>
      <w:r>
        <w:rPr>
          <w:spacing w:val="-2"/>
        </w:rPr>
        <w:t>capofila</w:t>
      </w:r>
      <w:r>
        <w:rPr>
          <w:spacing w:val="3"/>
        </w:rPr>
        <w:t>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126" w:leader="none"/>
        </w:tabs>
        <w:spacing w:before="120" w:after="0"/>
        <w:ind w:left="2126" w:hanging="285"/>
        <w:rPr/>
      </w:pPr>
      <w:r>
        <w:rPr/>
        <w:t>le</w:t>
      </w:r>
      <w:r>
        <w:rPr>
          <w:spacing w:val="-8"/>
        </w:rPr>
        <w:t xml:space="preserve"> </w:t>
      </w:r>
      <w:r>
        <w:rPr/>
        <w:t>norme</w:t>
      </w:r>
      <w:r>
        <w:rPr>
          <w:spacing w:val="-7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disposizioni</w:t>
      </w:r>
      <w:r>
        <w:rPr>
          <w:spacing w:val="-5"/>
        </w:rPr>
        <w:t xml:space="preserve"> </w:t>
      </w:r>
      <w:r>
        <w:rPr/>
        <w:t>contenute</w:t>
      </w:r>
      <w:r>
        <w:rPr>
          <w:spacing w:val="-7"/>
        </w:rPr>
        <w:t xml:space="preserve"> </w:t>
      </w:r>
      <w:r>
        <w:rPr/>
        <w:t>nel</w:t>
      </w:r>
      <w:r>
        <w:rPr>
          <w:spacing w:val="-5"/>
        </w:rPr>
        <w:t xml:space="preserve"> </w:t>
      </w:r>
      <w:r>
        <w:rPr/>
        <w:t>Bando</w:t>
      </w:r>
      <w:r>
        <w:rPr>
          <w:spacing w:val="-6"/>
        </w:rPr>
        <w:t xml:space="preserve"> </w:t>
      </w:r>
      <w:r>
        <w:rPr/>
        <w:t>Pubblico</w:t>
      </w:r>
      <w:r>
        <w:rPr>
          <w:spacing w:val="-2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Home</w:t>
      </w:r>
      <w:r>
        <w:rPr>
          <w:spacing w:val="-5"/>
        </w:rPr>
        <w:t xml:space="preserve"> </w:t>
      </w:r>
      <w:r>
        <w:rPr/>
        <w:t>Care</w:t>
      </w:r>
      <w:r>
        <w:rPr>
          <w:spacing w:val="-7"/>
        </w:rPr>
        <w:t xml:space="preserve"> </w:t>
      </w:r>
      <w:r>
        <w:rPr/>
        <w:t>Premium</w:t>
      </w:r>
      <w:r>
        <w:rPr>
          <w:spacing w:val="-6"/>
        </w:rPr>
        <w:t xml:space="preserve"> </w:t>
      </w:r>
      <w:r>
        <w:rPr>
          <w:spacing w:val="-2"/>
        </w:rPr>
        <w:t>2025;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58" w:leader="none"/>
        </w:tabs>
        <w:spacing w:before="121" w:after="0"/>
        <w:ind w:left="708" w:right="711" w:hanging="0"/>
        <w:rPr/>
      </w:pPr>
      <w:r>
        <w:rPr/>
        <w:t>di</w:t>
      </w:r>
      <w:r>
        <w:rPr>
          <w:spacing w:val="29"/>
        </w:rPr>
        <w:t xml:space="preserve"> </w:t>
      </w:r>
      <w:r>
        <w:rPr/>
        <w:t>aver</w:t>
      </w:r>
      <w:r>
        <w:rPr>
          <w:spacing w:val="27"/>
        </w:rPr>
        <w:t xml:space="preserve"> </w:t>
      </w:r>
      <w:r>
        <w:rPr/>
        <w:t>preso</w:t>
      </w:r>
      <w:r>
        <w:rPr>
          <w:spacing w:val="28"/>
        </w:rPr>
        <w:t xml:space="preserve"> </w:t>
      </w:r>
      <w:r>
        <w:rPr/>
        <w:t>visione</w:t>
      </w:r>
      <w:r>
        <w:rPr>
          <w:spacing w:val="27"/>
        </w:rPr>
        <w:t xml:space="preserve"> </w:t>
      </w:r>
      <w:r>
        <w:rPr/>
        <w:t>del</w:t>
      </w:r>
      <w:r>
        <w:rPr>
          <w:spacing w:val="29"/>
        </w:rPr>
        <w:t xml:space="preserve"> </w:t>
      </w:r>
      <w:r>
        <w:rPr/>
        <w:t>contenuto</w:t>
      </w:r>
      <w:r>
        <w:rPr>
          <w:spacing w:val="28"/>
        </w:rPr>
        <w:t xml:space="preserve"> </w:t>
      </w:r>
      <w:r>
        <w:rPr/>
        <w:t>e</w:t>
      </w:r>
      <w:r>
        <w:rPr>
          <w:spacing w:val="29"/>
        </w:rPr>
        <w:t xml:space="preserve"> </w:t>
      </w:r>
      <w:r>
        <w:rPr/>
        <w:t>dei</w:t>
      </w:r>
      <w:r>
        <w:rPr>
          <w:spacing w:val="29"/>
        </w:rPr>
        <w:t xml:space="preserve"> </w:t>
      </w:r>
      <w:r>
        <w:rPr/>
        <w:t>requisiti</w:t>
      </w:r>
      <w:r>
        <w:rPr>
          <w:spacing w:val="29"/>
        </w:rPr>
        <w:t xml:space="preserve"> </w:t>
      </w:r>
      <w:r>
        <w:rPr/>
        <w:t>di</w:t>
      </w:r>
      <w:r>
        <w:rPr>
          <w:spacing w:val="29"/>
        </w:rPr>
        <w:t xml:space="preserve"> </w:t>
      </w:r>
      <w:r>
        <w:rPr/>
        <w:t>ciascun</w:t>
      </w:r>
      <w:r>
        <w:rPr>
          <w:spacing w:val="28"/>
        </w:rPr>
        <w:t xml:space="preserve"> </w:t>
      </w:r>
      <w:r>
        <w:rPr/>
        <w:t>servizio</w:t>
      </w:r>
      <w:r>
        <w:rPr>
          <w:spacing w:val="30"/>
        </w:rPr>
        <w:t xml:space="preserve"> </w:t>
      </w:r>
      <w:r>
        <w:rPr/>
        <w:t>e</w:t>
      </w:r>
      <w:r>
        <w:rPr>
          <w:spacing w:val="27"/>
        </w:rPr>
        <w:t xml:space="preserve"> </w:t>
      </w:r>
      <w:r>
        <w:rPr/>
        <w:t>di</w:t>
      </w:r>
      <w:r>
        <w:rPr>
          <w:spacing w:val="29"/>
        </w:rPr>
        <w:t xml:space="preserve"> </w:t>
      </w:r>
      <w:r>
        <w:rPr/>
        <w:t>accettarli</w:t>
      </w:r>
      <w:r>
        <w:rPr>
          <w:spacing w:val="29"/>
        </w:rPr>
        <w:t xml:space="preserve"> </w:t>
      </w:r>
      <w:r>
        <w:rPr/>
        <w:t>integralmente</w:t>
      </w:r>
      <w:r>
        <w:rPr>
          <w:spacing w:val="27"/>
        </w:rPr>
        <w:t xml:space="preserve"> </w:t>
      </w:r>
      <w:r>
        <w:rPr/>
        <w:t xml:space="preserve">e </w:t>
      </w:r>
      <w:r>
        <w:rPr>
          <w:spacing w:val="-2"/>
        </w:rPr>
        <w:t>incondizionatamente;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07" w:leader="none"/>
        </w:tabs>
        <w:spacing w:before="121" w:after="0"/>
        <w:ind w:left="1007" w:hanging="299"/>
        <w:rPr/>
      </w:pPr>
      <w:r>
        <w:rPr/>
        <w:t>di</w:t>
      </w:r>
      <w:r>
        <w:rPr>
          <w:spacing w:val="-9"/>
        </w:rPr>
        <w:t xml:space="preserve"> </w:t>
      </w:r>
      <w:r>
        <w:rPr/>
        <w:t>essere</w:t>
      </w:r>
      <w:r>
        <w:rPr>
          <w:spacing w:val="-8"/>
        </w:rPr>
        <w:t xml:space="preserve"> </w:t>
      </w:r>
      <w:r>
        <w:rPr/>
        <w:t>consapevole</w:t>
      </w:r>
      <w:r>
        <w:rPr>
          <w:spacing w:val="-9"/>
        </w:rPr>
        <w:t xml:space="preserve"> </w:t>
      </w:r>
      <w:r>
        <w:rPr>
          <w:spacing w:val="-4"/>
        </w:rPr>
        <w:t>che: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16" w:leader="none"/>
        </w:tabs>
        <w:spacing w:before="118" w:after="0"/>
        <w:ind w:left="1416" w:hanging="283"/>
        <w:rPr/>
      </w:pPr>
      <w:r>
        <w:rPr/>
        <w:t>nessun</w:t>
      </w:r>
      <w:r>
        <w:rPr>
          <w:spacing w:val="-3"/>
        </w:rPr>
        <w:t xml:space="preserve"> </w:t>
      </w:r>
      <w:r>
        <w:rPr/>
        <w:t>obbligo</w:t>
      </w:r>
      <w:r>
        <w:rPr>
          <w:spacing w:val="1"/>
        </w:rPr>
        <w:t xml:space="preserve"> </w:t>
      </w:r>
      <w:r>
        <w:rPr/>
        <w:t>giuridico</w:t>
      </w:r>
      <w:r>
        <w:rPr>
          <w:spacing w:val="1"/>
        </w:rPr>
        <w:t xml:space="preserve"> </w:t>
      </w:r>
      <w:r>
        <w:rPr/>
        <w:t>deriva dall’iscrizione</w:t>
      </w:r>
      <w:r>
        <w:rPr>
          <w:spacing w:val="1"/>
        </w:rPr>
        <w:t xml:space="preserve"> </w:t>
      </w:r>
      <w:r>
        <w:rPr/>
        <w:t>all’Elenco</w:t>
      </w:r>
      <w:r>
        <w:rPr>
          <w:spacing w:val="1"/>
        </w:rPr>
        <w:t xml:space="preserve"> </w:t>
      </w:r>
      <w:r>
        <w:rPr/>
        <w:t>da attribuirsi all’</w:t>
      </w:r>
      <w:r>
        <w:rPr>
          <w:spacing w:val="-2"/>
        </w:rPr>
        <w:t>Ats21</w:t>
      </w:r>
      <w:r>
        <w:rPr>
          <w:spacing w:val="1"/>
        </w:rPr>
        <w:t xml:space="preserve"> </w:t>
      </w:r>
      <w:r>
        <w:rPr>
          <w:spacing w:val="-2"/>
        </w:rPr>
        <w:t>–</w:t>
      </w:r>
      <w:r>
        <w:rPr/>
        <w:t xml:space="preserve"> </w:t>
      </w:r>
      <w:r>
        <w:rPr>
          <w:spacing w:val="-2"/>
        </w:rPr>
        <w:t>Ente</w:t>
      </w:r>
      <w:r>
        <w:rPr>
          <w:spacing w:val="2"/>
        </w:rPr>
        <w:t xml:space="preserve"> </w:t>
      </w:r>
      <w:r>
        <w:rPr>
          <w:spacing w:val="-2"/>
        </w:rPr>
        <w:t>capofila;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16" w:leader="none"/>
        </w:tabs>
        <w:ind w:left="1416" w:right="704" w:hanging="284"/>
        <w:rPr/>
      </w:pPr>
      <w:r>
        <w:rPr/>
        <w:t>tutti</w:t>
      </w:r>
      <w:r>
        <w:rPr>
          <w:spacing w:val="-10"/>
        </w:rPr>
        <w:t xml:space="preserve"> </w:t>
      </w:r>
      <w:r>
        <w:rPr/>
        <w:t>i</w:t>
      </w:r>
      <w:r>
        <w:rPr>
          <w:spacing w:val="-8"/>
        </w:rPr>
        <w:t xml:space="preserve"> </w:t>
      </w:r>
      <w:r>
        <w:rPr/>
        <w:t>rapporti</w:t>
      </w:r>
      <w:r>
        <w:rPr>
          <w:spacing w:val="-10"/>
        </w:rPr>
        <w:t xml:space="preserve"> </w:t>
      </w:r>
      <w:r>
        <w:rPr/>
        <w:t>giuridici</w:t>
      </w:r>
      <w:r>
        <w:rPr>
          <w:spacing w:val="-8"/>
        </w:rPr>
        <w:t xml:space="preserve"> </w:t>
      </w:r>
      <w:r>
        <w:rPr/>
        <w:t>ed</w:t>
      </w:r>
      <w:r>
        <w:rPr>
          <w:spacing w:val="-10"/>
        </w:rPr>
        <w:t xml:space="preserve"> </w:t>
      </w:r>
      <w:r>
        <w:rPr/>
        <w:t>economici</w:t>
      </w:r>
      <w:r>
        <w:rPr>
          <w:spacing w:val="-10"/>
        </w:rPr>
        <w:t xml:space="preserve"> </w:t>
      </w:r>
      <w:r>
        <w:rPr/>
        <w:t>con</w:t>
      </w:r>
      <w:r>
        <w:rPr>
          <w:spacing w:val="-10"/>
        </w:rPr>
        <w:t xml:space="preserve"> </w:t>
      </w:r>
      <w:r>
        <w:rPr/>
        <w:t>il</w:t>
      </w:r>
      <w:r>
        <w:rPr>
          <w:spacing w:val="-10"/>
        </w:rPr>
        <w:t xml:space="preserve"> </w:t>
      </w:r>
      <w:r>
        <w:rPr/>
        <w:t>personale</w:t>
      </w:r>
      <w:r>
        <w:rPr>
          <w:spacing w:val="-8"/>
        </w:rPr>
        <w:t xml:space="preserve"> </w:t>
      </w:r>
      <w:r>
        <w:rPr/>
        <w:t>che</w:t>
      </w:r>
      <w:r>
        <w:rPr>
          <w:spacing w:val="-8"/>
        </w:rPr>
        <w:t xml:space="preserve"> </w:t>
      </w:r>
      <w:r>
        <w:rPr/>
        <w:t>svolge</w:t>
      </w:r>
      <w:r>
        <w:rPr>
          <w:spacing w:val="-8"/>
        </w:rPr>
        <w:t xml:space="preserve"> </w:t>
      </w:r>
      <w:r>
        <w:rPr/>
        <w:t>le</w:t>
      </w:r>
      <w:r>
        <w:rPr>
          <w:spacing w:val="-8"/>
        </w:rPr>
        <w:t xml:space="preserve"> </w:t>
      </w:r>
      <w:r>
        <w:rPr/>
        <w:t>prestazioni</w:t>
      </w:r>
      <w:r>
        <w:rPr>
          <w:spacing w:val="-8"/>
        </w:rPr>
        <w:t xml:space="preserve"> </w:t>
      </w:r>
      <w:r>
        <w:rPr/>
        <w:t>fanno</w:t>
      </w:r>
      <w:r>
        <w:rPr>
          <w:spacing w:val="-7"/>
        </w:rPr>
        <w:t xml:space="preserve"> </w:t>
      </w:r>
      <w:r>
        <w:rPr/>
        <w:t>carico</w:t>
      </w:r>
      <w:r>
        <w:rPr>
          <w:spacing w:val="-8"/>
        </w:rPr>
        <w:t xml:space="preserve"> </w:t>
      </w:r>
      <w:r>
        <w:rPr/>
        <w:t>esclusivamente ed integralmente ai soggetti in Elenco;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14" w:leader="none"/>
        </w:tabs>
        <w:spacing w:lineRule="exact" w:line="439" w:before="1" w:after="0"/>
        <w:ind w:left="1014" w:hanging="306"/>
        <w:rPr/>
      </w:pPr>
      <w:r>
        <w:rPr/>
        <w:t>di</w:t>
      </w:r>
      <w:r>
        <w:rPr>
          <w:spacing w:val="-4"/>
        </w:rPr>
        <w:t xml:space="preserve"> </w:t>
      </w:r>
      <w:r>
        <w:rPr/>
        <w:t>accettare</w:t>
      </w:r>
      <w:r>
        <w:rPr>
          <w:spacing w:val="-2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tutte</w:t>
      </w:r>
      <w:r>
        <w:rPr>
          <w:spacing w:val="-4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comunicazioni</w:t>
      </w:r>
      <w:r>
        <w:rPr>
          <w:spacing w:val="-3"/>
        </w:rPr>
        <w:t xml:space="preserve"> </w:t>
      </w:r>
      <w:r>
        <w:rPr/>
        <w:t>dell’Ats</w:t>
      </w:r>
      <w:r>
        <w:rPr>
          <w:spacing w:val="-4"/>
        </w:rPr>
        <w:t xml:space="preserve"> </w:t>
      </w:r>
      <w:r>
        <w:rPr/>
        <w:t>avvengano</w:t>
      </w:r>
      <w:r>
        <w:rPr>
          <w:spacing w:val="-1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mezzo</w:t>
      </w:r>
      <w:r>
        <w:rPr>
          <w:spacing w:val="-4"/>
        </w:rPr>
        <w:t xml:space="preserve"> </w:t>
      </w:r>
      <w:r>
        <w:rPr/>
        <w:t>PEC</w:t>
      </w:r>
      <w:r>
        <w:rPr>
          <w:spacing w:val="-5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posta</w:t>
      </w:r>
      <w:r>
        <w:rPr>
          <w:spacing w:val="-5"/>
        </w:rPr>
        <w:t xml:space="preserve"> </w:t>
      </w:r>
      <w:r>
        <w:rPr/>
        <w:t>elettronica,</w:t>
      </w:r>
      <w:r>
        <w:rPr>
          <w:spacing w:val="-2"/>
        </w:rPr>
        <w:t xml:space="preserve"> nonché,</w:t>
      </w:r>
    </w:p>
    <w:p>
      <w:pPr>
        <w:pStyle w:val="Corpodeltesto"/>
        <w:spacing w:lineRule="exact" w:line="268"/>
        <w:ind w:left="708" w:hanging="299"/>
        <w:rPr/>
      </w:pPr>
      <w:r>
        <w:rPr/>
        <w:t>in</w:t>
      </w:r>
      <w:r>
        <w:rPr>
          <w:spacing w:val="-13"/>
        </w:rPr>
        <w:t xml:space="preserve"> </w:t>
      </w:r>
      <w:r>
        <w:rPr/>
        <w:t>aggiunta</w:t>
      </w:r>
      <w:r>
        <w:rPr>
          <w:spacing w:val="-10"/>
        </w:rPr>
        <w:t xml:space="preserve"> </w:t>
      </w:r>
      <w:r>
        <w:rPr/>
        <w:t>tramite</w:t>
      </w:r>
      <w:r>
        <w:rPr>
          <w:spacing w:val="-11"/>
        </w:rPr>
        <w:t xml:space="preserve"> </w:t>
      </w:r>
      <w:r>
        <w:rPr/>
        <w:t>raccomandata</w:t>
      </w:r>
      <w:r>
        <w:rPr>
          <w:spacing w:val="-10"/>
        </w:rPr>
        <w:t xml:space="preserve"> </w:t>
      </w:r>
      <w:r>
        <w:rPr>
          <w:spacing w:val="-4"/>
        </w:rPr>
        <w:t>A/R;</w:t>
      </w:r>
    </w:p>
    <w:p>
      <w:pPr>
        <w:pStyle w:val="Corpodeltesto"/>
        <w:spacing w:before="105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0" w:leader="none"/>
        </w:tabs>
        <w:spacing w:before="1" w:after="0"/>
        <w:ind w:left="708" w:right="712" w:hanging="0"/>
        <w:rPr/>
      </w:pPr>
      <w:r>
        <w:rPr/>
        <w:t>che,</w:t>
      </w:r>
      <w:r>
        <w:rPr>
          <w:spacing w:val="40"/>
        </w:rPr>
        <w:t xml:space="preserve"> </w:t>
      </w:r>
      <w:r>
        <w:rPr/>
        <w:t>ai</w:t>
      </w:r>
      <w:r>
        <w:rPr>
          <w:spacing w:val="40"/>
        </w:rPr>
        <w:t xml:space="preserve"> </w:t>
      </w:r>
      <w:r>
        <w:rPr/>
        <w:t>sensi</w:t>
      </w:r>
      <w:r>
        <w:rPr>
          <w:spacing w:val="40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>quanto</w:t>
      </w:r>
      <w:r>
        <w:rPr>
          <w:spacing w:val="40"/>
        </w:rPr>
        <w:t xml:space="preserve"> </w:t>
      </w:r>
      <w:r>
        <w:rPr/>
        <w:t>disposto</w:t>
      </w:r>
      <w:r>
        <w:rPr>
          <w:spacing w:val="40"/>
        </w:rPr>
        <w:t xml:space="preserve"> </w:t>
      </w:r>
      <w:r>
        <w:rPr/>
        <w:t>dall’articolo</w:t>
      </w:r>
      <w:r>
        <w:rPr>
          <w:spacing w:val="40"/>
        </w:rPr>
        <w:t xml:space="preserve"> </w:t>
      </w:r>
      <w:r>
        <w:rPr/>
        <w:t>13</w:t>
      </w:r>
      <w:r>
        <w:rPr>
          <w:spacing w:val="40"/>
        </w:rPr>
        <w:t xml:space="preserve"> </w:t>
      </w:r>
      <w:r>
        <w:rPr/>
        <w:t>del</w:t>
      </w:r>
      <w:r>
        <w:rPr>
          <w:spacing w:val="40"/>
        </w:rPr>
        <w:t xml:space="preserve"> </w:t>
      </w:r>
      <w:r>
        <w:rPr/>
        <w:t>D.Lgs.</w:t>
      </w:r>
      <w:r>
        <w:rPr>
          <w:spacing w:val="40"/>
        </w:rPr>
        <w:t xml:space="preserve"> </w:t>
      </w:r>
      <w:r>
        <w:rPr/>
        <w:t>30/6/2003,</w:t>
      </w:r>
      <w:r>
        <w:rPr>
          <w:spacing w:val="40"/>
        </w:rPr>
        <w:t xml:space="preserve"> </w:t>
      </w:r>
      <w:r>
        <w:rPr/>
        <w:t>n.196</w:t>
      </w:r>
      <w:r>
        <w:rPr>
          <w:spacing w:val="40"/>
        </w:rPr>
        <w:t xml:space="preserve"> </w:t>
      </w:r>
      <w:r>
        <w:rPr/>
        <w:t>“Codice</w:t>
      </w:r>
      <w:r>
        <w:rPr>
          <w:spacing w:val="40"/>
        </w:rPr>
        <w:t xml:space="preserve"> </w:t>
      </w:r>
      <w:r>
        <w:rPr/>
        <w:t>in</w:t>
      </w:r>
      <w:r>
        <w:rPr>
          <w:spacing w:val="40"/>
        </w:rPr>
        <w:t xml:space="preserve"> </w:t>
      </w:r>
      <w:r>
        <w:rPr/>
        <w:t>materia</w:t>
      </w:r>
      <w:r>
        <w:rPr>
          <w:spacing w:val="40"/>
        </w:rPr>
        <w:t xml:space="preserve"> </w:t>
      </w:r>
      <w:r>
        <w:rPr/>
        <w:t>di protezione dei dati personali” sono stato informato di quanto segue: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16" w:leader="none"/>
        </w:tabs>
        <w:ind w:left="1416" w:right="709" w:hanging="281"/>
        <w:jc w:val="both"/>
        <w:rPr/>
      </w:pPr>
      <w:r>
        <w:rPr/>
        <w:t>che i dati raccolti saranno trattati, anche con strumenti informatici, ai sensi del General Data Protection Regulation (GDPR) – Regolamento Generale sulla Protezione Dati (Regolamento UE n. 2016/679), esclusivamente nell’ambito della procedura di cui al presente Avviso Pubblico.</w:t>
      </w:r>
    </w:p>
    <w:p>
      <w:pPr>
        <w:pStyle w:val="Normal"/>
        <w:tabs>
          <w:tab w:val="clear" w:pos="720"/>
          <w:tab w:val="left" w:pos="1416" w:leader="none"/>
        </w:tabs>
        <w:ind w:left="1135" w:right="709" w:hanging="0"/>
        <w:jc w:val="both"/>
        <w:rPr/>
      </w:pPr>
      <w:r>
        <w:rPr/>
      </w:r>
    </w:p>
    <w:p>
      <w:pPr>
        <w:pStyle w:val="Normal"/>
        <w:ind w:right="709" w:hanging="0"/>
        <w:jc w:val="both"/>
        <w:rPr/>
      </w:pPr>
      <w:r>
        <w:rPr/>
      </w:r>
    </w:p>
    <w:p>
      <w:pPr>
        <w:pStyle w:val="Normal"/>
        <w:ind w:left="709" w:right="709" w:hanging="0"/>
        <w:jc w:val="both"/>
        <w:rPr/>
      </w:pPr>
      <w:r>
        <w:rPr/>
        <w:t>Titolare</w:t>
      </w:r>
      <w:r>
        <w:rPr>
          <w:spacing w:val="-12"/>
        </w:rPr>
        <w:t xml:space="preserve"> </w:t>
      </w:r>
      <w:r>
        <w:rPr/>
        <w:t>del</w:t>
      </w:r>
      <w:r>
        <w:rPr>
          <w:spacing w:val="-11"/>
        </w:rPr>
        <w:t xml:space="preserve"> </w:t>
      </w:r>
      <w:r>
        <w:rPr/>
        <w:t>trattamento</w:t>
      </w:r>
      <w:r>
        <w:rPr>
          <w:spacing w:val="-12"/>
        </w:rPr>
        <w:t xml:space="preserve"> </w:t>
      </w:r>
      <w:r>
        <w:rPr/>
        <w:t>è</w:t>
      </w:r>
      <w:r>
        <w:rPr>
          <w:spacing w:val="-13"/>
        </w:rPr>
        <w:t xml:space="preserve"> </w:t>
      </w:r>
      <w:r>
        <w:rPr/>
        <w:t>l’Ats21</w:t>
      </w:r>
      <w:r>
        <w:rPr>
          <w:spacing w:val="-12"/>
        </w:rPr>
        <w:t xml:space="preserve"> </w:t>
      </w:r>
      <w:r>
        <w:rPr/>
        <w:t>Ente</w:t>
      </w:r>
      <w:r>
        <w:rPr>
          <w:spacing w:val="-13"/>
        </w:rPr>
        <w:t xml:space="preserve"> </w:t>
      </w:r>
      <w:r>
        <w:rPr/>
        <w:t>Capofila</w:t>
      </w:r>
      <w:r>
        <w:rPr>
          <w:spacing w:val="-12"/>
        </w:rPr>
        <w:t xml:space="preserve"> </w:t>
      </w:r>
      <w:r>
        <w:rPr>
          <w:spacing w:val="-4"/>
        </w:rPr>
        <w:t xml:space="preserve">nella </w:t>
      </w:r>
      <w:r>
        <w:rPr>
          <w:spacing w:val="-2"/>
        </w:rPr>
        <w:t xml:space="preserve">persona della </w:t>
      </w:r>
      <w:r>
        <w:rPr>
          <w:spacing w:val="-4"/>
        </w:rPr>
        <w:t>Dott.ssa</w:t>
      </w:r>
      <w:r>
        <w:rPr>
          <w:spacing w:val="-2"/>
        </w:rPr>
        <w:t xml:space="preserve"> Maria Simona Marconi tel.0735.794475 mail: </w:t>
      </w:r>
      <w:r>
        <w:rPr>
          <w:rStyle w:val="CollegamentoInternet"/>
          <w:spacing w:val="-2"/>
        </w:rPr>
        <w:t>homecare@comunesbt.it</w:t>
      </w:r>
    </w:p>
    <w:p>
      <w:pPr>
        <w:pStyle w:val="Corpodeltesto"/>
        <w:ind w:left="1416" w:hanging="299"/>
        <w:jc w:val="both"/>
        <w:rPr>
          <w:spacing w:val="-2"/>
        </w:rPr>
      </w:pPr>
      <w:r>
        <w:rPr>
          <w:spacing w:val="-2"/>
        </w:rPr>
      </w:r>
    </w:p>
    <w:p>
      <w:pPr>
        <w:pStyle w:val="Corpodeltesto"/>
        <w:ind w:left="1416" w:hanging="299"/>
        <w:jc w:val="both"/>
        <w:rPr>
          <w:spacing w:val="-2"/>
        </w:rPr>
      </w:pPr>
      <w:r>
        <w:rPr>
          <w:spacing w:val="-2"/>
        </w:rPr>
      </w:r>
    </w:p>
    <w:p>
      <w:pPr>
        <w:pStyle w:val="Corpodeltesto"/>
        <w:ind w:left="1416" w:hanging="299"/>
        <w:jc w:val="both"/>
        <w:rPr>
          <w:spacing w:val="-2"/>
        </w:rPr>
      </w:pPr>
      <w:r>
        <w:rPr>
          <w:spacing w:val="-2"/>
        </w:rPr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1" w:after="0"/>
        <w:rPr/>
      </w:pPr>
      <w:r>
        <w:rPr/>
      </w:r>
    </w:p>
    <w:p>
      <w:pPr>
        <w:pStyle w:val="Titolo1"/>
        <w:spacing w:before="1" w:after="0"/>
        <w:rPr/>
      </w:pP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non</w:t>
      </w:r>
      <w:r>
        <w:rPr>
          <w:spacing w:val="-6"/>
        </w:rPr>
        <w:t xml:space="preserve"> </w:t>
      </w:r>
      <w:r>
        <w:rPr>
          <w:spacing w:val="-2"/>
        </w:rPr>
        <w:t>firmata</w:t>
      </w:r>
      <w:r>
        <w:rPr>
          <w:spacing w:val="-6"/>
        </w:rPr>
        <w:t xml:space="preserve"> </w:t>
      </w:r>
      <w:r>
        <w:rPr>
          <w:spacing w:val="-2"/>
        </w:rPr>
        <w:t>digitalmente</w:t>
      </w:r>
      <w:r>
        <w:rPr>
          <w:spacing w:val="-5"/>
        </w:rPr>
        <w:t xml:space="preserve"> </w:t>
      </w:r>
      <w:r>
        <w:rPr>
          <w:spacing w:val="-2"/>
        </w:rPr>
        <w:t>l’istanza</w:t>
      </w:r>
      <w:r>
        <w:rPr>
          <w:spacing w:val="-6"/>
        </w:rPr>
        <w:t xml:space="preserve"> </w:t>
      </w:r>
      <w:r>
        <w:rPr>
          <w:spacing w:val="-2"/>
        </w:rPr>
        <w:t>deve</w:t>
      </w:r>
      <w:r>
        <w:rPr>
          <w:spacing w:val="-6"/>
        </w:rPr>
        <w:t xml:space="preserve"> </w:t>
      </w:r>
      <w:r>
        <w:rPr>
          <w:spacing w:val="-2"/>
        </w:rPr>
        <w:t>essere</w:t>
      </w:r>
      <w:r>
        <w:rPr>
          <w:spacing w:val="-9"/>
        </w:rPr>
        <w:t xml:space="preserve"> </w:t>
      </w:r>
      <w:r>
        <w:rPr>
          <w:spacing w:val="-2"/>
        </w:rPr>
        <w:t>corredata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copia</w:t>
      </w:r>
      <w:r>
        <w:rPr>
          <w:spacing w:val="-5"/>
        </w:rPr>
        <w:t xml:space="preserve"> </w:t>
      </w:r>
      <w:r>
        <w:rPr>
          <w:spacing w:val="-2"/>
        </w:rPr>
        <w:t>fotostatica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documento</w:t>
      </w:r>
      <w:r>
        <w:rPr>
          <w:spacing w:val="-5"/>
        </w:rPr>
        <w:t xml:space="preserve"> </w:t>
      </w:r>
      <w:r>
        <w:rPr>
          <w:spacing w:val="-2"/>
        </w:rPr>
        <w:t>d’identità</w:t>
      </w:r>
    </w:p>
    <w:p>
      <w:pPr>
        <w:pStyle w:val="Normal"/>
        <w:ind w:left="708" w:hanging="0"/>
        <w:rPr>
          <w:b/>
          <w:b/>
        </w:rPr>
      </w:pPr>
      <w:r>
        <w:rPr>
          <w:b/>
        </w:rPr>
        <w:t>del</w:t>
      </w:r>
      <w:r>
        <w:rPr>
          <w:b/>
          <w:spacing w:val="-2"/>
        </w:rPr>
        <w:t xml:space="preserve"> sottoscrittore.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221" w:after="0"/>
        <w:rPr>
          <w:b/>
          <w:b/>
        </w:rPr>
      </w:pPr>
      <w:r>
        <w:rPr>
          <w:b/>
        </w:rPr>
      </w:r>
    </w:p>
    <w:p>
      <w:pPr>
        <w:pStyle w:val="Corpodeltesto"/>
        <w:ind w:left="708" w:hanging="0"/>
        <w:rPr/>
      </w:pPr>
      <w:r>
        <w:rPr/>
        <w:t>Luogo</w:t>
      </w:r>
      <w:r>
        <w:rPr>
          <w:spacing w:val="-5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>
      <w:pPr>
        <w:pStyle w:val="Corpodeltesto"/>
        <w:spacing w:before="24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13335" distL="13335" distR="13335" simplePos="0" locked="0" layoutInCell="0" allowOverlap="1" relativeHeight="11" wp14:anchorId="6D0E3204">
                <wp:simplePos x="0" y="0"/>
                <wp:positionH relativeFrom="page">
                  <wp:posOffset>719455</wp:posOffset>
                </wp:positionH>
                <wp:positionV relativeFrom="paragraph">
                  <wp:posOffset>324485</wp:posOffset>
                </wp:positionV>
                <wp:extent cx="2088515" cy="3175"/>
                <wp:effectExtent l="0" t="4445" r="0" b="3175"/>
                <wp:wrapTopAndBottom/>
                <wp:docPr id="8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86610" h="0">
                              <a:moveTo>
                                <a:pt x="0" y="0"/>
                              </a:moveTo>
                              <a:lnTo>
                                <a:pt x="2086301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7" w:after="0"/>
        <w:rPr/>
      </w:pPr>
      <w:r>
        <w:rPr/>
      </w:r>
    </w:p>
    <w:p>
      <w:pPr>
        <w:pStyle w:val="Corpodeltesto"/>
        <w:spacing w:before="1" w:after="0"/>
        <w:ind w:right="2010" w:hanging="0"/>
        <w:jc w:val="right"/>
        <w:rPr/>
      </w:pPr>
      <w:r>
        <w:rPr/>
        <w:t>Timbro</w:t>
      </w:r>
      <w:r>
        <w:rPr>
          <w:spacing w:val="-4"/>
        </w:rPr>
        <w:t xml:space="preserve"> </w:t>
      </w:r>
      <w:r>
        <w:rPr/>
        <w:t>e</w:t>
      </w:r>
      <w:r>
        <w:rPr>
          <w:spacing w:val="-2"/>
        </w:rPr>
        <w:t xml:space="preserve"> Firma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3" w:after="0"/>
        <w:rPr>
          <w:sz w:val="20"/>
        </w:rPr>
      </w:pPr>
      <w:r>
        <w:rPr/>
        <mc:AlternateContent>
          <mc:Choice Requires="wps">
            <w:drawing>
              <wp:anchor behindDoc="1" distT="0" distB="13335" distL="13335" distR="13335" simplePos="0" locked="0" layoutInCell="0" allowOverlap="1" relativeHeight="10" wp14:anchorId="5B2F891F">
                <wp:simplePos x="0" y="0"/>
                <wp:positionH relativeFrom="page">
                  <wp:posOffset>4780280</wp:posOffset>
                </wp:positionH>
                <wp:positionV relativeFrom="paragraph">
                  <wp:posOffset>184785</wp:posOffset>
                </wp:positionV>
                <wp:extent cx="1601470" cy="3175"/>
                <wp:effectExtent l="0" t="4445" r="0" b="3175"/>
                <wp:wrapTopAndBottom/>
                <wp:docPr id="9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92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99565" h="0">
                              <a:moveTo>
                                <a:pt x="0" y="0"/>
                              </a:moveTo>
                              <a:lnTo>
                                <a:pt x="1598938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headerReference w:type="default" r:id="rId5"/>
      <w:type w:val="nextPage"/>
      <w:pgSz w:w="11906" w:h="16838"/>
      <w:pgMar w:left="425" w:right="425" w:gutter="0" w:header="426" w:top="2740" w:footer="0" w:bottom="1843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MS Mincho">
    <w:charset w:val="00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220085" cy="73850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4" r="-10" b="-44"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sz w:val="16"/>
      </w:rPr>
    </w:pPr>
    <w:r>
      <w:rPr>
        <w:rFonts w:cs="Arial" w:ascii="Arial" w:hAnsi="Arial"/>
        <w:sz w:val="16"/>
      </w:rPr>
    </w:r>
  </w:p>
  <w:p>
    <w:pPr>
      <w:pStyle w:val="Normal"/>
      <w:rPr>
        <w:rFonts w:ascii="Arial" w:hAnsi="Arial" w:cs="Arial"/>
        <w:sz w:val="16"/>
      </w:rPr>
    </w:pPr>
    <w:r>
      <w:rPr>
        <w:rFonts w:cs="Arial" w:ascii="Arial" w:hAnsi="Arial"/>
        <w:sz w:val="16"/>
      </w:rPr>
    </w:r>
  </w:p>
  <w:p>
    <w:pPr>
      <w:pStyle w:val="Normal"/>
      <w:jc w:val="center"/>
      <w:rPr>
        <w:rFonts w:ascii="Arial" w:hAnsi="Arial" w:cs="Arial"/>
        <w:sz w:val="16"/>
      </w:rPr>
    </w:pPr>
    <w:r>
      <w:rPr>
        <w:rFonts w:cs="Arial" w:ascii="Arial" w:hAnsi="Arial"/>
        <w:sz w:val="16"/>
      </w:rPr>
    </w:r>
  </w:p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>
        <w:rFonts w:cs="Arial" w:ascii="Arial" w:hAnsi="Arial"/>
        <w:b/>
        <w:bCs/>
        <w:sz w:val="16"/>
      </w:rPr>
      <w:t>Comune Capofila</w:t>
    </w:r>
    <w:r>
      <w:rPr>
        <w:rFonts w:cs="Arial" w:ascii="Arial" w:hAnsi="Arial"/>
        <w:sz w:val="16"/>
      </w:rPr>
      <w:t xml:space="preserve"> </w:t>
    </w:r>
    <w:r>
      <w:rPr>
        <w:rFonts w:cs="Arial" w:ascii="Arial" w:hAnsi="Arial"/>
        <w:sz w:val="20"/>
        <w:szCs w:val="20"/>
      </w:rPr>
      <w:t>San Benedetto del Tronto</w:t>
    </w:r>
    <w:r>
      <w:rPr>
        <w:rFonts w:cs="Arial" w:ascii="Arial" w:hAnsi="Arial"/>
        <w:sz w:val="16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sz w:val="16"/>
      </w:rPr>
      <w:t xml:space="preserve">Acquaviva Picena  Carassai  Cossignano Cupra Marittima  Grottammare  Massignano  Monsampolo del Tronto   </w:t>
    </w:r>
  </w:p>
  <w:p>
    <w:pPr>
      <w:pStyle w:val="Normal"/>
      <w:jc w:val="center"/>
      <w:rPr>
        <w:rFonts w:ascii="Arial" w:hAnsi="Arial" w:cs="Arial"/>
        <w:sz w:val="16"/>
      </w:rPr>
    </w:pPr>
    <w:r>
      <w:rPr>
        <w:rFonts w:cs="Arial" w:ascii="Arial" w:hAnsi="Arial"/>
        <w:sz w:val="16"/>
      </w:rPr>
      <w:t xml:space="preserve">Montalto delle Marche  Montefiore dell’Aso  Monteprandone  Ripatransone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220085" cy="738505"/>
          <wp:effectExtent l="0" t="0" r="0" b="0"/>
          <wp:wrapSquare wrapText="largest"/>
          <wp:docPr id="4" name="Copia di Immagine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di Immagine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4" r="-10" b="-44"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sz w:val="16"/>
      </w:rPr>
    </w:pPr>
    <w:r>
      <w:rPr>
        <w:rFonts w:cs="Arial" w:ascii="Arial" w:hAnsi="Arial"/>
        <w:sz w:val="16"/>
      </w:rPr>
    </w:r>
  </w:p>
  <w:p>
    <w:pPr>
      <w:pStyle w:val="Normal"/>
      <w:rPr>
        <w:rFonts w:ascii="Arial" w:hAnsi="Arial" w:cs="Arial"/>
        <w:sz w:val="16"/>
      </w:rPr>
    </w:pPr>
    <w:r>
      <w:rPr>
        <w:rFonts w:cs="Arial" w:ascii="Arial" w:hAnsi="Arial"/>
        <w:sz w:val="16"/>
      </w:rPr>
    </w:r>
  </w:p>
  <w:p>
    <w:pPr>
      <w:pStyle w:val="Normal"/>
      <w:jc w:val="center"/>
      <w:rPr>
        <w:rFonts w:ascii="Arial" w:hAnsi="Arial" w:cs="Arial"/>
        <w:sz w:val="16"/>
      </w:rPr>
    </w:pPr>
    <w:r>
      <w:rPr>
        <w:rFonts w:cs="Arial" w:ascii="Arial" w:hAnsi="Arial"/>
        <w:sz w:val="16"/>
      </w:rPr>
    </w:r>
  </w:p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>
        <w:rFonts w:cs="Arial" w:ascii="Arial" w:hAnsi="Arial"/>
        <w:b/>
        <w:bCs/>
        <w:sz w:val="16"/>
      </w:rPr>
      <w:t>Comune Capofila</w:t>
    </w:r>
    <w:r>
      <w:rPr>
        <w:rFonts w:cs="Arial" w:ascii="Arial" w:hAnsi="Arial"/>
        <w:sz w:val="16"/>
      </w:rPr>
      <w:t xml:space="preserve"> </w:t>
    </w:r>
    <w:r>
      <w:rPr>
        <w:rFonts w:cs="Arial" w:ascii="Arial" w:hAnsi="Arial"/>
      </w:rPr>
      <w:t>San Benedetto del Tronto</w:t>
    </w:r>
    <w:r>
      <w:rPr>
        <w:rFonts w:cs="Arial" w:ascii="Arial" w:hAnsi="Arial"/>
        <w:sz w:val="16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sz w:val="16"/>
      </w:rPr>
      <w:t xml:space="preserve">Acquaviva Picena  Carassai  Cossignano Cupra Marittima  Grottammare  Massignano  Monsampolo del Tronto   </w:t>
    </w:r>
  </w:p>
  <w:p>
    <w:pPr>
      <w:pStyle w:val="Normal"/>
      <w:jc w:val="center"/>
      <w:rPr>
        <w:rFonts w:ascii="Arial" w:hAnsi="Arial" w:cs="Arial"/>
        <w:sz w:val="16"/>
      </w:rPr>
    </w:pPr>
    <w:r>
      <w:rPr>
        <w:rFonts w:cs="Arial" w:ascii="Arial" w:hAnsi="Arial"/>
        <w:sz w:val="16"/>
      </w:rPr>
      <w:t xml:space="preserve">Montalto delle Marche  Montefiore dell’Aso  Monteprandone  Ripatransone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220085" cy="738505"/>
          <wp:effectExtent l="0" t="0" r="0" b="0"/>
          <wp:wrapSquare wrapText="largest"/>
          <wp:docPr id="7" name="Copia di Immagine1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ia di Immagine1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4" r="-10" b="-44"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sz w:val="16"/>
      </w:rPr>
    </w:pPr>
    <w:r>
      <w:rPr>
        <w:rFonts w:cs="Arial" w:ascii="Arial" w:hAnsi="Arial"/>
        <w:sz w:val="16"/>
      </w:rPr>
    </w:r>
  </w:p>
  <w:p>
    <w:pPr>
      <w:pStyle w:val="Normal"/>
      <w:rPr>
        <w:rFonts w:ascii="Arial" w:hAnsi="Arial" w:cs="Arial"/>
        <w:sz w:val="16"/>
      </w:rPr>
    </w:pPr>
    <w:r>
      <w:rPr>
        <w:rFonts w:cs="Arial" w:ascii="Arial" w:hAnsi="Arial"/>
        <w:sz w:val="16"/>
      </w:rPr>
    </w:r>
  </w:p>
  <w:p>
    <w:pPr>
      <w:pStyle w:val="Normal"/>
      <w:tabs>
        <w:tab w:val="clear" w:pos="720"/>
        <w:tab w:val="left" w:pos="4755" w:leader="none"/>
      </w:tabs>
      <w:rPr>
        <w:rFonts w:ascii="Arial" w:hAnsi="Arial" w:cs="Arial"/>
        <w:sz w:val="16"/>
      </w:rPr>
    </w:pPr>
    <w:r>
      <w:rPr>
        <w:rFonts w:cs="Arial" w:ascii="Arial" w:hAnsi="Arial"/>
        <w:sz w:val="16"/>
      </w:rPr>
      <w:tab/>
    </w:r>
  </w:p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>
        <w:rFonts w:cs="Arial" w:ascii="Arial" w:hAnsi="Arial"/>
        <w:b/>
        <w:bCs/>
        <w:sz w:val="16"/>
      </w:rPr>
      <w:t>Comune Capofila</w:t>
    </w:r>
    <w:r>
      <w:rPr>
        <w:rFonts w:cs="Arial" w:ascii="Arial" w:hAnsi="Arial"/>
        <w:sz w:val="16"/>
      </w:rPr>
      <w:t xml:space="preserve"> </w:t>
    </w:r>
    <w:r>
      <w:rPr>
        <w:rFonts w:cs="Arial" w:ascii="Arial" w:hAnsi="Arial"/>
      </w:rPr>
      <w:t>San Benedetto del Tronto</w:t>
    </w:r>
    <w:r>
      <w:rPr>
        <w:rFonts w:cs="Arial" w:ascii="Arial" w:hAnsi="Arial"/>
        <w:sz w:val="16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sz w:val="16"/>
      </w:rPr>
      <w:t xml:space="preserve">Acquaviva Picena  Carassai  Cossignano Cupra Marittima  Grottammare  Massignano  Monsampolo del Tronto   </w:t>
    </w:r>
  </w:p>
  <w:p>
    <w:pPr>
      <w:pStyle w:val="Normal"/>
      <w:jc w:val="center"/>
      <w:rPr>
        <w:rFonts w:ascii="Arial" w:hAnsi="Arial" w:cs="Arial"/>
        <w:sz w:val="16"/>
      </w:rPr>
    </w:pPr>
    <w:r>
      <w:rPr>
        <w:rFonts w:cs="Arial" w:ascii="Arial" w:hAnsi="Arial"/>
        <w:sz w:val="16"/>
      </w:rPr>
      <w:t xml:space="preserve">Montalto delle Marche  Montefiore dell’Aso  Monteprandone  Ripatransone 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220085" cy="738505"/>
          <wp:effectExtent l="0" t="0" r="0" b="0"/>
          <wp:wrapSquare wrapText="largest"/>
          <wp:docPr id="10" name="Copia di Immagine1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pia di Immagine1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4" r="-10" b="-44"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sz w:val="16"/>
      </w:rPr>
    </w:pPr>
    <w:r>
      <w:rPr>
        <w:rFonts w:cs="Arial" w:ascii="Arial" w:hAnsi="Arial"/>
        <w:sz w:val="16"/>
      </w:rPr>
    </w:r>
  </w:p>
  <w:p>
    <w:pPr>
      <w:pStyle w:val="Normal"/>
      <w:rPr>
        <w:rFonts w:ascii="Arial" w:hAnsi="Arial" w:cs="Arial"/>
        <w:sz w:val="16"/>
      </w:rPr>
    </w:pPr>
    <w:r>
      <w:rPr>
        <w:rFonts w:cs="Arial" w:ascii="Arial" w:hAnsi="Arial"/>
        <w:sz w:val="16"/>
      </w:rPr>
    </w:r>
  </w:p>
  <w:p>
    <w:pPr>
      <w:pStyle w:val="Normal"/>
      <w:jc w:val="center"/>
      <w:rPr>
        <w:rFonts w:ascii="Arial" w:hAnsi="Arial" w:cs="Arial"/>
        <w:sz w:val="16"/>
      </w:rPr>
    </w:pPr>
    <w:r>
      <w:rPr>
        <w:rFonts w:cs="Arial" w:ascii="Arial" w:hAnsi="Arial"/>
        <w:sz w:val="16"/>
      </w:rPr>
    </w:r>
  </w:p>
  <w:p>
    <w:pPr>
      <w:pStyle w:val="Normal"/>
      <w:tabs>
        <w:tab w:val="clear" w:pos="720"/>
        <w:tab w:val="left" w:pos="4470" w:leader="none"/>
      </w:tabs>
      <w:rPr/>
    </w:pPr>
    <w:r>
      <w:rPr/>
      <w:tab/>
    </w:r>
  </w:p>
  <w:p>
    <w:pPr>
      <w:pStyle w:val="Normal"/>
      <w:jc w:val="center"/>
      <w:rPr/>
    </w:pPr>
    <w:r>
      <w:rPr/>
    </w:r>
  </w:p>
  <w:p>
    <w:pPr>
      <w:pStyle w:val="Normal"/>
      <w:jc w:val="center"/>
      <w:rPr/>
    </w:pPr>
    <w:r>
      <w:rPr>
        <w:rFonts w:cs="Arial" w:ascii="Arial" w:hAnsi="Arial"/>
        <w:b/>
        <w:bCs/>
        <w:sz w:val="16"/>
      </w:rPr>
      <w:t>Comune Capofila</w:t>
    </w:r>
    <w:r>
      <w:rPr>
        <w:rFonts w:cs="Arial" w:ascii="Arial" w:hAnsi="Arial"/>
        <w:sz w:val="16"/>
      </w:rPr>
      <w:t xml:space="preserve"> </w:t>
    </w:r>
    <w:r>
      <w:rPr>
        <w:rFonts w:cs="Arial" w:ascii="Arial" w:hAnsi="Arial"/>
      </w:rPr>
      <w:t>San Benedetto del Tronto</w:t>
    </w:r>
    <w:r>
      <w:rPr>
        <w:rFonts w:cs="Arial" w:ascii="Arial" w:hAnsi="Arial"/>
        <w:sz w:val="16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sz w:val="16"/>
      </w:rPr>
      <w:t xml:space="preserve">Acquaviva Picena  Carassai  Cossignano Cupra Marittima  Grottammare  Massignano  Monsampolo del Tronto   </w:t>
    </w:r>
  </w:p>
  <w:p>
    <w:pPr>
      <w:pStyle w:val="Normal"/>
      <w:jc w:val="center"/>
      <w:rPr>
        <w:rFonts w:ascii="Arial" w:hAnsi="Arial" w:cs="Arial"/>
        <w:sz w:val="16"/>
      </w:rPr>
    </w:pPr>
    <w:r>
      <w:rPr>
        <w:rFonts w:cs="Arial" w:ascii="Arial" w:hAnsi="Arial"/>
        <w:sz w:val="16"/>
      </w:rPr>
      <w:t xml:space="preserve">Montalto delle Marche  Montefiore dell’Aso  Monteprandone  Ripatransone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105" w:hanging="300"/>
      </w:pPr>
      <w:rPr>
        <w:rFonts w:ascii="Calibri" w:hAnsi="Calibri" w:cs="Calibri" w:hint="default"/>
        <w:sz w:val="36"/>
        <w:spacing w:val="0"/>
        <w:i w:val="false"/>
        <w:b w:val="false"/>
        <w:szCs w:val="36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2" w:hanging="30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4" w:hanging="30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6" w:hanging="30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8" w:hanging="30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0" w:hanging="30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2" w:hanging="30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64" w:hanging="30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16" w:hanging="30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105" w:hanging="300"/>
      </w:pPr>
      <w:rPr>
        <w:rFonts w:ascii="Calibri" w:hAnsi="Calibri" w:cs="Calibri" w:hint="default"/>
        <w:sz w:val="36"/>
        <w:spacing w:val="0"/>
        <w:i w:val="false"/>
        <w:b w:val="false"/>
        <w:szCs w:val="36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2" w:hanging="30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4" w:hanging="30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6" w:hanging="30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8" w:hanging="30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0" w:hanging="30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2" w:hanging="30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64" w:hanging="30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16" w:hanging="30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708" w:hanging="346"/>
      </w:pPr>
      <w:rPr>
        <w:rFonts w:ascii="Calibri" w:hAnsi="Calibri" w:cs="Calibri" w:hint="default"/>
        <w:sz w:val="36"/>
        <w:spacing w:val="0"/>
        <w:i w:val="false"/>
        <w:b w:val="false"/>
        <w:szCs w:val="36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2126" w:hanging="286"/>
      </w:pPr>
      <w:rPr>
        <w:rFonts w:ascii="Times New Roman" w:hAnsi="Times New Roman" w:cs="Times New Roman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0" w:hanging="286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7" w:hanging="286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4" w:hanging="286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1" w:hanging="286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88" w:hanging="286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05" w:hanging="286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22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708" w:hanging="0"/>
      <w:outlineLvl w:val="0"/>
    </w:pPr>
    <w:rPr>
      <w:rFonts w:ascii="Calibri" w:hAnsi="Calibri" w:eastAsia="Calibr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26df6"/>
    <w:rPr>
      <w:rFonts w:cs="Calibri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ind w:left="708" w:right="708" w:hanging="0"/>
      <w:jc w:val="both"/>
    </w:pPr>
    <w:rPr>
      <w:rFonts w:ascii="Calibri" w:hAnsi="Calibri" w:eastAsia="Calibri"/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7" w:hanging="299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>
      <w:ind w:left="117" w:hanging="0"/>
    </w:pPr>
    <w:rPr>
      <w:rFonts w:ascii="Calibri" w:hAnsi="Calibri" w:eastAsia="Calibri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unhideWhenUsed/>
    <w:rsid w:val="00026df6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LibreOffice/7.2.2.2$Windows_X86_64 LibreOffice_project/02b2acce88a210515b4a5bb2e46cbfb63fe97d56</Application>
  <AppVersion>15.0000</AppVersion>
  <Pages>6</Pages>
  <Words>1042</Words>
  <Characters>6474</Characters>
  <CharactersWithSpaces>7535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2025-05-09T11:24:00Z</dcterms:created>
  <dc:creator>Ferretti Achille</dc:creator>
  <dc:description/>
  <dc:language>it-IT</dc:language>
  <cp:lastModifiedBy>ATS21 Comune San Benedetto del Tronto</cp:lastModifiedBy>
  <dcterms:modified xsi:type="dcterms:W3CDTF">2025-05-23T07:13:00Z</dcterms:modified>
  <cp:revision>13</cp:revision>
  <dc:subject/>
  <dc:title>“”” Comune di Ancona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2016</vt:lpwstr>
  </property>
</Properties>
</file>